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3F3" w:rsidRPr="009B70DB" w:rsidRDefault="00E223F3" w:rsidP="00E223F3">
      <w:pPr>
        <w:widowControl w:val="0"/>
        <w:suppressAutoHyphens/>
        <w:spacing w:after="120" w:line="240" w:lineRule="auto"/>
        <w:jc w:val="righ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9B70DB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Приложение №2 </w:t>
      </w:r>
    </w:p>
    <w:p w:rsidR="00E223F3" w:rsidRPr="009B70DB" w:rsidRDefault="00E223F3" w:rsidP="00E223F3">
      <w:pPr>
        <w:widowControl w:val="0"/>
        <w:suppressAutoHyphens/>
        <w:spacing w:after="120" w:line="240" w:lineRule="auto"/>
        <w:jc w:val="righ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9B70DB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к образовательной программе </w:t>
      </w:r>
    </w:p>
    <w:p w:rsidR="00E223F3" w:rsidRPr="009B70DB" w:rsidRDefault="00E223F3" w:rsidP="00E223F3">
      <w:pPr>
        <w:widowControl w:val="0"/>
        <w:suppressAutoHyphens/>
        <w:spacing w:after="120" w:line="240" w:lineRule="auto"/>
        <w:jc w:val="righ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9B70DB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основного общего образования </w:t>
      </w:r>
    </w:p>
    <w:p w:rsidR="00E223F3" w:rsidRPr="009B70DB" w:rsidRDefault="00E223F3" w:rsidP="00E223F3">
      <w:pPr>
        <w:widowControl w:val="0"/>
        <w:suppressAutoHyphens/>
        <w:spacing w:after="120" w:line="240" w:lineRule="auto"/>
        <w:jc w:val="righ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9B70DB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МБОУ СОШ №30</w:t>
      </w:r>
    </w:p>
    <w:p w:rsidR="00E223F3" w:rsidRPr="009B70DB" w:rsidRDefault="00E223F3" w:rsidP="00E223F3">
      <w:pPr>
        <w:widowControl w:val="0"/>
        <w:suppressAutoHyphens/>
        <w:spacing w:after="120" w:line="240" w:lineRule="auto"/>
        <w:ind w:right="-694"/>
        <w:jc w:val="righ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</w:p>
    <w:p w:rsidR="00E223F3" w:rsidRPr="009B70DB" w:rsidRDefault="00E223F3" w:rsidP="00E223F3">
      <w:pPr>
        <w:widowControl w:val="0"/>
        <w:suppressAutoHyphens/>
        <w:spacing w:after="120" w:line="240" w:lineRule="auto"/>
        <w:ind w:right="-694"/>
        <w:jc w:val="righ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</w:p>
    <w:p w:rsidR="00E223F3" w:rsidRPr="009B70DB" w:rsidRDefault="00E223F3" w:rsidP="00E223F3">
      <w:pPr>
        <w:widowControl w:val="0"/>
        <w:suppressAutoHyphens/>
        <w:spacing w:after="120" w:line="240" w:lineRule="auto"/>
        <w:ind w:right="-694"/>
        <w:jc w:val="righ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</w:p>
    <w:p w:rsidR="00E223F3" w:rsidRPr="009B70DB" w:rsidRDefault="00E223F3" w:rsidP="00E223F3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9B70DB">
        <w:rPr>
          <w:rFonts w:ascii="Times New Roman" w:eastAsia="Times New Roman" w:hAnsi="Times New Roman"/>
          <w:b/>
          <w:sz w:val="32"/>
          <w:szCs w:val="32"/>
          <w:lang w:eastAsia="ru-RU"/>
        </w:rPr>
        <w:t>Рабочая программа</w:t>
      </w:r>
    </w:p>
    <w:p w:rsidR="00E223F3" w:rsidRPr="009B70DB" w:rsidRDefault="00E223F3" w:rsidP="00E223F3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9B70DB">
        <w:rPr>
          <w:rFonts w:ascii="Times New Roman" w:eastAsia="Times New Roman" w:hAnsi="Times New Roman"/>
          <w:b/>
          <w:sz w:val="32"/>
          <w:szCs w:val="32"/>
          <w:lang w:eastAsia="ru-RU"/>
        </w:rPr>
        <w:t>курса внеурочной деятельности</w:t>
      </w:r>
    </w:p>
    <w:p w:rsidR="00E223F3" w:rsidRPr="00E223F3" w:rsidRDefault="00E223F3" w:rsidP="00E223F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23F3">
        <w:rPr>
          <w:rFonts w:ascii="Times New Roman" w:hAnsi="Times New Roman" w:cs="Times New Roman"/>
          <w:b/>
          <w:sz w:val="32"/>
          <w:szCs w:val="32"/>
        </w:rPr>
        <w:t>«Основы духовно-нравственной культуры народов России»</w:t>
      </w:r>
    </w:p>
    <w:p w:rsidR="00E223F3" w:rsidRPr="009B70DB" w:rsidRDefault="00E223F3" w:rsidP="00E223F3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5 класс</w:t>
      </w:r>
    </w:p>
    <w:p w:rsidR="00E223F3" w:rsidRPr="009B70DB" w:rsidRDefault="00E223F3" w:rsidP="00E223F3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223F3" w:rsidRPr="009B70DB" w:rsidRDefault="00E223F3" w:rsidP="00E223F3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70DB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реализации программы –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год</w:t>
      </w:r>
    </w:p>
    <w:p w:rsidR="00E223F3" w:rsidRPr="009B70DB" w:rsidRDefault="00E223F3" w:rsidP="00E223F3">
      <w:pPr>
        <w:tabs>
          <w:tab w:val="left" w:pos="6870"/>
        </w:tabs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70DB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E223F3" w:rsidRPr="009B70DB" w:rsidRDefault="00E223F3" w:rsidP="00E223F3">
      <w:pPr>
        <w:tabs>
          <w:tab w:val="left" w:pos="6870"/>
        </w:tabs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23F3" w:rsidRDefault="00E223F3" w:rsidP="00E223F3">
      <w:pPr>
        <w:widowControl w:val="0"/>
        <w:suppressAutoHyphens/>
        <w:spacing w:after="120"/>
        <w:ind w:right="-6"/>
        <w:contextualSpacing/>
        <w:jc w:val="right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9B70DB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Составили: </w:t>
      </w: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Борисенкова Н.И.,</w:t>
      </w:r>
    </w:p>
    <w:p w:rsidR="00E223F3" w:rsidRPr="009B70DB" w:rsidRDefault="00E223F3" w:rsidP="00E223F3">
      <w:pPr>
        <w:widowControl w:val="0"/>
        <w:suppressAutoHyphens/>
        <w:spacing w:after="120"/>
        <w:ind w:right="-6"/>
        <w:contextualSpacing/>
        <w:jc w:val="right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учитель</w:t>
      </w:r>
      <w:r w:rsidRPr="009B70DB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истории и обществознания</w:t>
      </w:r>
    </w:p>
    <w:p w:rsidR="00E223F3" w:rsidRDefault="00E223F3" w:rsidP="00E223F3">
      <w:pPr>
        <w:widowControl w:val="0"/>
        <w:suppressAutoHyphens/>
        <w:spacing w:after="120"/>
        <w:ind w:right="-6"/>
        <w:contextualSpacing/>
        <w:jc w:val="right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9B70DB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высшей квалификационной категории</w:t>
      </w: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,</w:t>
      </w:r>
    </w:p>
    <w:p w:rsidR="00E223F3" w:rsidRDefault="00E223F3" w:rsidP="00E223F3">
      <w:pPr>
        <w:widowControl w:val="0"/>
        <w:suppressAutoHyphens/>
        <w:spacing w:after="120"/>
        <w:ind w:right="-6"/>
        <w:contextualSpacing/>
        <w:jc w:val="right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Карачёва О.И.,</w:t>
      </w:r>
    </w:p>
    <w:p w:rsidR="00E223F3" w:rsidRPr="009B70DB" w:rsidRDefault="00E223F3" w:rsidP="00E223F3">
      <w:pPr>
        <w:widowControl w:val="0"/>
        <w:suppressAutoHyphens/>
        <w:spacing w:after="120"/>
        <w:ind w:right="-6"/>
        <w:contextualSpacing/>
        <w:jc w:val="right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учитель истории и обществознания</w:t>
      </w:r>
      <w:r w:rsidRPr="009B70DB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</w:t>
      </w:r>
    </w:p>
    <w:p w:rsidR="00E223F3" w:rsidRPr="009B70DB" w:rsidRDefault="00E223F3" w:rsidP="00E223F3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23F3" w:rsidRPr="009B70DB" w:rsidRDefault="00E223F3" w:rsidP="00E223F3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23F3" w:rsidRPr="009B70DB" w:rsidRDefault="00E223F3" w:rsidP="00E223F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23F3" w:rsidRPr="009B70DB" w:rsidRDefault="00E223F3" w:rsidP="00E223F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23F3" w:rsidRPr="009B70DB" w:rsidRDefault="00E223F3" w:rsidP="00E223F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23F3" w:rsidRPr="009B70DB" w:rsidRDefault="00E223F3" w:rsidP="00E223F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23F3" w:rsidRPr="009B70DB" w:rsidRDefault="00E223F3" w:rsidP="00E223F3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70DB">
        <w:rPr>
          <w:rFonts w:ascii="Times New Roman" w:eastAsia="Times New Roman" w:hAnsi="Times New Roman"/>
          <w:sz w:val="28"/>
          <w:szCs w:val="28"/>
          <w:lang w:eastAsia="ru-RU"/>
        </w:rPr>
        <w:t xml:space="preserve">Озерск </w:t>
      </w:r>
    </w:p>
    <w:p w:rsidR="00E223F3" w:rsidRPr="009B70DB" w:rsidRDefault="00E223F3" w:rsidP="00E223F3">
      <w:pPr>
        <w:widowControl w:val="0"/>
        <w:suppressAutoHyphens/>
        <w:spacing w:after="120" w:line="240" w:lineRule="auto"/>
        <w:ind w:right="-692"/>
        <w:contextualSpacing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:rsidR="00E223F3" w:rsidRPr="009B70DB" w:rsidRDefault="00E223F3" w:rsidP="00E223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23F3" w:rsidRPr="007F3DA9" w:rsidRDefault="00E223F3" w:rsidP="00E223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23F3" w:rsidRPr="007F3DA9" w:rsidRDefault="00E223F3" w:rsidP="00E223F3">
      <w:pPr>
        <w:jc w:val="center"/>
        <w:rPr>
          <w:rFonts w:ascii="Times New Roman" w:hAnsi="Times New Roman"/>
          <w:b/>
          <w:sz w:val="24"/>
          <w:szCs w:val="24"/>
        </w:rPr>
      </w:pPr>
      <w:r w:rsidRPr="007F3DA9"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p w:rsidR="00E223F3" w:rsidRPr="007F3DA9" w:rsidRDefault="00E223F3" w:rsidP="00E223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3F3" w:rsidRPr="007F3DA9" w:rsidRDefault="00E223F3" w:rsidP="00E223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3DA9">
        <w:rPr>
          <w:rFonts w:ascii="Times New Roman" w:hAnsi="Times New Roman"/>
          <w:sz w:val="24"/>
          <w:szCs w:val="24"/>
        </w:rPr>
        <w:t>1) результаты освоения курса внеурочной деятельности;</w:t>
      </w:r>
    </w:p>
    <w:p w:rsidR="00E223F3" w:rsidRPr="007F3DA9" w:rsidRDefault="00E223F3" w:rsidP="00E223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3DA9">
        <w:rPr>
          <w:rFonts w:ascii="Times New Roman" w:hAnsi="Times New Roman"/>
          <w:sz w:val="24"/>
          <w:szCs w:val="24"/>
        </w:rPr>
        <w:t>2) содержание курса внеурочной деятельности с указанием форм организации и видов де</w:t>
      </w:r>
      <w:r w:rsidRPr="007F3DA9">
        <w:rPr>
          <w:rFonts w:ascii="Times New Roman" w:hAnsi="Times New Roman"/>
          <w:sz w:val="24"/>
          <w:szCs w:val="24"/>
        </w:rPr>
        <w:t>я</w:t>
      </w:r>
      <w:r w:rsidRPr="007F3DA9">
        <w:rPr>
          <w:rFonts w:ascii="Times New Roman" w:hAnsi="Times New Roman"/>
          <w:sz w:val="24"/>
          <w:szCs w:val="24"/>
        </w:rPr>
        <w:t>тельности;</w:t>
      </w:r>
    </w:p>
    <w:p w:rsidR="00E223F3" w:rsidRDefault="00E223F3" w:rsidP="00E223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3)тематическое планирование</w:t>
      </w:r>
    </w:p>
    <w:p w:rsidR="002D22DC" w:rsidRDefault="002D22DC" w:rsidP="002D22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22DC" w:rsidRPr="00E223F3" w:rsidRDefault="002D22DC" w:rsidP="002D22DC">
      <w:pPr>
        <w:spacing w:after="0" w:line="240" w:lineRule="auto"/>
        <w:ind w:firstLine="39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223F3">
        <w:rPr>
          <w:rFonts w:ascii="Times New Roman" w:hAnsi="Times New Roman" w:cs="Times New Roman"/>
          <w:b/>
          <w:sz w:val="24"/>
          <w:szCs w:val="24"/>
        </w:rPr>
        <w:t xml:space="preserve">1. Планируемые результаты освоения учебного предмета </w:t>
      </w:r>
    </w:p>
    <w:p w:rsidR="002D22DC" w:rsidRPr="00E223F3" w:rsidRDefault="002D22DC" w:rsidP="002D22DC">
      <w:pPr>
        <w:spacing w:after="0" w:line="240" w:lineRule="auto"/>
        <w:ind w:firstLine="397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D22DC" w:rsidRPr="00E223F3" w:rsidRDefault="002D22DC" w:rsidP="002D22DC">
      <w:pPr>
        <w:spacing w:after="0" w:line="240" w:lineRule="auto"/>
        <w:ind w:firstLine="39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223F3">
        <w:rPr>
          <w:rFonts w:ascii="Times New Roman" w:hAnsi="Times New Roman" w:cs="Times New Roman"/>
          <w:b/>
          <w:sz w:val="24"/>
          <w:szCs w:val="24"/>
        </w:rPr>
        <w:t>1.1. Личностные планируемые результаты</w:t>
      </w:r>
    </w:p>
    <w:p w:rsidR="002D22DC" w:rsidRPr="002D22DC" w:rsidRDefault="002D22DC" w:rsidP="002D22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093"/>
        <w:gridCol w:w="3969"/>
        <w:gridCol w:w="3791"/>
      </w:tblGrid>
      <w:tr w:rsidR="002D22DC" w:rsidRPr="002D22DC" w:rsidTr="002D22DC">
        <w:trPr>
          <w:tblHeader/>
        </w:trPr>
        <w:tc>
          <w:tcPr>
            <w:tcW w:w="2093" w:type="dxa"/>
          </w:tcPr>
          <w:p w:rsidR="002D22DC" w:rsidRPr="000D6CB8" w:rsidRDefault="002D22DC" w:rsidP="002D22D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сфо</w:t>
            </w:r>
            <w:r w:rsidRPr="000D6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Pr="000D6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мированности</w:t>
            </w:r>
          </w:p>
        </w:tc>
        <w:tc>
          <w:tcPr>
            <w:tcW w:w="3969" w:type="dxa"/>
          </w:tcPr>
          <w:p w:rsidR="002D22DC" w:rsidRPr="000D6CB8" w:rsidRDefault="002D22DC" w:rsidP="002D22D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3791" w:type="dxa"/>
          </w:tcPr>
          <w:p w:rsidR="002D22DC" w:rsidRPr="000D6CB8" w:rsidRDefault="002D22DC" w:rsidP="002D22D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</w:tr>
      <w:tr w:rsidR="002D22DC" w:rsidRPr="002D22DC" w:rsidTr="002D22DC">
        <w:tc>
          <w:tcPr>
            <w:tcW w:w="2093" w:type="dxa"/>
            <w:vMerge w:val="restart"/>
          </w:tcPr>
          <w:p w:rsidR="002D22DC" w:rsidRPr="000D6CB8" w:rsidRDefault="002D22DC" w:rsidP="002D22D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Самоопредел</w:t>
            </w:r>
            <w:r w:rsidRPr="000D6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0D6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ние (личностное, профессионал</w:t>
            </w:r>
            <w:r w:rsidRPr="000D6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</w:t>
            </w:r>
            <w:r w:rsidRPr="000D6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ное, жизненное)</w:t>
            </w:r>
          </w:p>
        </w:tc>
        <w:tc>
          <w:tcPr>
            <w:tcW w:w="3969" w:type="dxa"/>
          </w:tcPr>
          <w:p w:rsidR="002D22DC" w:rsidRPr="000D6CB8" w:rsidRDefault="002D22DC" w:rsidP="002D22DC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D6CB8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  <w:r w:rsidRPr="000D6C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Сформированность российской гражданской идентичности: па</w:t>
            </w:r>
            <w:r w:rsidRPr="000D6C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  <w:r w:rsidRPr="000D6C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риотизма, уважения к Отечеству, прошлому и настоящему многон</w:t>
            </w:r>
            <w:r w:rsidRPr="000D6C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r w:rsidRPr="000D6C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ционального народа России </w:t>
            </w:r>
          </w:p>
        </w:tc>
        <w:tc>
          <w:tcPr>
            <w:tcW w:w="3791" w:type="dxa"/>
          </w:tcPr>
          <w:p w:rsidR="002D22DC" w:rsidRPr="000D6CB8" w:rsidRDefault="002D22DC" w:rsidP="002D22DC">
            <w:pPr>
              <w:widowControl w:val="0"/>
              <w:autoSpaceDE w:val="0"/>
              <w:autoSpaceDN w:val="0"/>
              <w:adjustRightInd w:val="0"/>
              <w:ind w:firstLine="2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</w:t>
            </w:r>
            <w:r w:rsidRPr="00FC1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ормирование представлений об исторической роли традицио</w:t>
            </w:r>
            <w:r w:rsidRPr="00FC1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FC1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ных религий и гражданского о</w:t>
            </w:r>
            <w:r w:rsidRPr="00FC1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</w:t>
            </w:r>
            <w:r w:rsidRPr="00FC1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щества в становлении российской государственности</w:t>
            </w:r>
          </w:p>
        </w:tc>
      </w:tr>
      <w:tr w:rsidR="002D22DC" w:rsidRPr="002D22DC" w:rsidTr="002D22DC">
        <w:tc>
          <w:tcPr>
            <w:tcW w:w="2093" w:type="dxa"/>
            <w:vMerge/>
          </w:tcPr>
          <w:p w:rsidR="002D22DC" w:rsidRPr="000D6CB8" w:rsidRDefault="002D22DC" w:rsidP="002D22D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D22DC" w:rsidRPr="000D6CB8" w:rsidRDefault="002D22DC" w:rsidP="002D22DC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D6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Осознанность своей этнич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ской принадлежности, знание и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тории, языка, культуры своего н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рода, своего края, основ культурн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 наследия народов России и чел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вечества</w:t>
            </w:r>
          </w:p>
        </w:tc>
        <w:tc>
          <w:tcPr>
            <w:tcW w:w="3791" w:type="dxa"/>
          </w:tcPr>
          <w:p w:rsidR="002D22DC" w:rsidRPr="000D6CB8" w:rsidRDefault="002D22DC" w:rsidP="002D22DC">
            <w:pPr>
              <w:widowControl w:val="0"/>
              <w:tabs>
                <w:tab w:val="left" w:pos="331"/>
              </w:tabs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нание основных норм морали, нравственных, духовных идеалов, хранимых в культурных традиц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 народов России, готовность на их основе к сознательному сам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ограничению в поступках, пов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дении, расточительном потреб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тельстве</w:t>
            </w:r>
          </w:p>
        </w:tc>
      </w:tr>
      <w:tr w:rsidR="002D22DC" w:rsidRPr="002D22DC" w:rsidTr="002D22DC">
        <w:tc>
          <w:tcPr>
            <w:tcW w:w="2093" w:type="dxa"/>
            <w:vMerge/>
          </w:tcPr>
          <w:p w:rsidR="002D22DC" w:rsidRPr="000D6CB8" w:rsidRDefault="002D22DC" w:rsidP="002D22D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D22DC" w:rsidRPr="000D6CB8" w:rsidRDefault="002D22DC" w:rsidP="002D22D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</w:t>
            </w:r>
            <w:r w:rsidRPr="000D6CB8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eastAsia="ru-RU"/>
              </w:rPr>
              <w:t>Сформированность гуман</w:t>
            </w:r>
            <w:r w:rsidRPr="000D6CB8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0D6CB8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eastAsia="ru-RU"/>
              </w:rPr>
              <w:t>стических, демократических и традиционных ценностей многон</w:t>
            </w:r>
            <w:r w:rsidRPr="000D6CB8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eastAsia="ru-RU"/>
              </w:rPr>
              <w:t>а</w:t>
            </w:r>
            <w:r w:rsidRPr="000D6CB8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eastAsia="ru-RU"/>
              </w:rPr>
              <w:t>ционального российского общества</w:t>
            </w:r>
          </w:p>
        </w:tc>
        <w:tc>
          <w:tcPr>
            <w:tcW w:w="3791" w:type="dxa"/>
          </w:tcPr>
          <w:p w:rsidR="002D22DC" w:rsidRPr="000D6CB8" w:rsidRDefault="002D22DC" w:rsidP="002D22DC">
            <w:pPr>
              <w:widowControl w:val="0"/>
              <w:autoSpaceDE w:val="0"/>
              <w:autoSpaceDN w:val="0"/>
              <w:adjustRightInd w:val="0"/>
              <w:ind w:firstLine="2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FC1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оспитание способности к д</w:t>
            </w:r>
            <w:r w:rsidRPr="00FC1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FC1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ховному развитию, нравственн</w:t>
            </w:r>
            <w:r w:rsidRPr="00FC1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FC1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 самосовершенствованию; во</w:t>
            </w:r>
            <w:r w:rsidRPr="00FC1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FC1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питание веротерпимости, уваж</w:t>
            </w:r>
            <w:r w:rsidRPr="00FC1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FC1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тельного отношения к религио</w:t>
            </w:r>
            <w:r w:rsidRPr="00FC1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</w:t>
            </w:r>
            <w:r w:rsidRPr="00FC10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ным чувствам, 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зглядам людей или их отсутствию</w:t>
            </w:r>
          </w:p>
        </w:tc>
      </w:tr>
      <w:tr w:rsidR="002D22DC" w:rsidRPr="002D22DC" w:rsidTr="002D22DC">
        <w:tc>
          <w:tcPr>
            <w:tcW w:w="2093" w:type="dxa"/>
            <w:vMerge/>
          </w:tcPr>
          <w:p w:rsidR="002D22DC" w:rsidRPr="000D6CB8" w:rsidRDefault="002D22DC" w:rsidP="002D22D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D22DC" w:rsidRPr="000D6CB8" w:rsidRDefault="002D22DC" w:rsidP="002D22DC">
            <w:pPr>
              <w:widowControl w:val="0"/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eastAsia="ru-RU"/>
              </w:rPr>
            </w:pPr>
            <w:r w:rsidRPr="000D6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1.6. </w:t>
            </w:r>
            <w:r w:rsidRPr="000D6CB8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eastAsia="ru-RU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</w:t>
            </w:r>
            <w:r w:rsidRPr="000D6CB8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eastAsia="ru-RU"/>
              </w:rPr>
              <w:t>ь</w:t>
            </w:r>
            <w:r w:rsidRPr="000D6CB8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eastAsia="ru-RU"/>
              </w:rPr>
              <w:t>турное, языковое, духовное мног</w:t>
            </w:r>
            <w:r w:rsidRPr="000D6CB8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eastAsia="ru-RU"/>
              </w:rPr>
              <w:t>о</w:t>
            </w:r>
            <w:r w:rsidRPr="000D6CB8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eastAsia="ru-RU"/>
              </w:rPr>
              <w:t>образие современного мира</w:t>
            </w:r>
          </w:p>
        </w:tc>
        <w:tc>
          <w:tcPr>
            <w:tcW w:w="3791" w:type="dxa"/>
          </w:tcPr>
          <w:p w:rsidR="002D22DC" w:rsidRPr="000D6CB8" w:rsidRDefault="002D22DC" w:rsidP="002D22DC">
            <w:pPr>
              <w:widowControl w:val="0"/>
              <w:tabs>
                <w:tab w:val="left" w:pos="331"/>
              </w:tabs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представлений об основах светской этики, кул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 традиционных религий, их роли в развитии культуры и ист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рии России и человечества, в ст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новлении гражданского общества и российской государственности</w:t>
            </w:r>
          </w:p>
        </w:tc>
      </w:tr>
      <w:tr w:rsidR="002D22DC" w:rsidRPr="002D22DC" w:rsidTr="002D22DC">
        <w:tc>
          <w:tcPr>
            <w:tcW w:w="2093" w:type="dxa"/>
          </w:tcPr>
          <w:p w:rsidR="002D22DC" w:rsidRPr="000D6CB8" w:rsidRDefault="002D22DC" w:rsidP="002D22D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Смыслообраз</w:t>
            </w:r>
            <w:r w:rsidRPr="000D6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0D6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вание</w:t>
            </w:r>
          </w:p>
        </w:tc>
        <w:tc>
          <w:tcPr>
            <w:tcW w:w="3969" w:type="dxa"/>
          </w:tcPr>
          <w:p w:rsidR="002D22DC" w:rsidRPr="000D6CB8" w:rsidRDefault="002D22DC" w:rsidP="002D22DC">
            <w:pPr>
              <w:widowControl w:val="0"/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eastAsia="ru-RU"/>
              </w:rPr>
            </w:pPr>
            <w:r w:rsidRPr="00017A99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 w:rsidRPr="000D6CB8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eastAsia="ru-RU"/>
              </w:rPr>
              <w:t>Сформированность ответс</w:t>
            </w:r>
            <w:r w:rsidRPr="000D6CB8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eastAsia="ru-RU"/>
              </w:rPr>
              <w:t>т</w:t>
            </w:r>
            <w:r w:rsidRPr="000D6CB8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eastAsia="ru-RU"/>
              </w:rPr>
              <w:t>венного отношения к учению, г</w:t>
            </w:r>
            <w:r w:rsidRPr="000D6CB8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eastAsia="ru-RU"/>
              </w:rPr>
              <w:t>о</w:t>
            </w:r>
            <w:r w:rsidRPr="000D6CB8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eastAsia="ru-RU"/>
              </w:rPr>
              <w:t>товности и способности обуча</w:t>
            </w:r>
            <w:r w:rsidRPr="000D6CB8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eastAsia="ru-RU"/>
              </w:rPr>
              <w:t>ю</w:t>
            </w:r>
            <w:r w:rsidRPr="000D6CB8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eastAsia="ru-RU"/>
              </w:rPr>
              <w:t>щихся к саморазвитию и самообр</w:t>
            </w:r>
            <w:r w:rsidRPr="000D6CB8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eastAsia="ru-RU"/>
              </w:rPr>
              <w:t>а</w:t>
            </w:r>
            <w:r w:rsidRPr="000D6CB8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eastAsia="ru-RU"/>
              </w:rPr>
              <w:t>зованию на основе мотивации к обучению и познанию</w:t>
            </w:r>
          </w:p>
        </w:tc>
        <w:tc>
          <w:tcPr>
            <w:tcW w:w="3791" w:type="dxa"/>
          </w:tcPr>
          <w:p w:rsidR="002D22DC" w:rsidRPr="000D6CB8" w:rsidRDefault="002D22DC" w:rsidP="002D22DC">
            <w:pPr>
              <w:widowControl w:val="0"/>
              <w:tabs>
                <w:tab w:val="left" w:pos="331"/>
              </w:tabs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оспитание способности к д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ховному развитию, нравственн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самосовершенствованию; во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веротерпимости, уваж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отношения к религио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чувствам,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зглядам людей или их отсутствию</w:t>
            </w:r>
          </w:p>
        </w:tc>
      </w:tr>
      <w:tr w:rsidR="002D22DC" w:rsidRPr="002D22DC" w:rsidTr="002D22DC">
        <w:tc>
          <w:tcPr>
            <w:tcW w:w="2093" w:type="dxa"/>
          </w:tcPr>
          <w:p w:rsidR="002D22DC" w:rsidRPr="000D6CB8" w:rsidRDefault="002D22DC" w:rsidP="002D22D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Нравственно-этическая ор</w:t>
            </w:r>
            <w:r w:rsidRPr="000D6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0D6C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ентация</w:t>
            </w:r>
          </w:p>
        </w:tc>
        <w:tc>
          <w:tcPr>
            <w:tcW w:w="3969" w:type="dxa"/>
          </w:tcPr>
          <w:p w:rsidR="002D22DC" w:rsidRPr="000D6CB8" w:rsidRDefault="002D22DC" w:rsidP="002D22DC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D6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</w:t>
            </w:r>
            <w:r w:rsidRPr="000D6C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Сформированность осознанн</w:t>
            </w:r>
            <w:r w:rsidRPr="000D6C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0D6C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го, уважительного и доброжел</w:t>
            </w:r>
            <w:r w:rsidRPr="000D6C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Pr="000D6C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тельного отношения к другому ч</w:t>
            </w:r>
            <w:r w:rsidRPr="000D6C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0D6C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ловеку, его мнению, мировоззрению, </w:t>
            </w:r>
            <w:r w:rsidRPr="000D6C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культуре, языку, вере, гражданской позиции, к истории, культуре, рел</w:t>
            </w:r>
            <w:r w:rsidRPr="000D6C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</w:t>
            </w:r>
            <w:r w:rsidRPr="000D6C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гии, традициям, языкам, ценностям народов </w:t>
            </w:r>
            <w:r w:rsidRPr="000D6C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родного края</w:t>
            </w:r>
            <w:r w:rsidRPr="000D6C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России и н</w:t>
            </w:r>
            <w:r w:rsidRPr="000D6C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Pr="000D6CB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родов мирамира</w:t>
            </w:r>
          </w:p>
          <w:p w:rsidR="002D22DC" w:rsidRPr="000D6CB8" w:rsidRDefault="002D22DC" w:rsidP="002D22DC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D6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 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Освоение социальных норм, правил поведения, ролей и форм с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циальной жизни в группах и соо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ществах, включая взрослые и соц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альные сообщества</w:t>
            </w:r>
          </w:p>
          <w:p w:rsidR="002D22DC" w:rsidRPr="000D6CB8" w:rsidRDefault="002D22DC" w:rsidP="002D22DC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D6CB8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Сформированность морального сознания и компетентности в р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шении моральных проблем на осн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ве личностного выбора, нравстве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ных чувств и нравственного пов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дения, осознанного и ответстве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ного отношения к собственным п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ступкам</w:t>
            </w:r>
          </w:p>
          <w:p w:rsidR="002D22DC" w:rsidRPr="000D6CB8" w:rsidRDefault="002D22DC" w:rsidP="002D22DC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17A99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Осознание значения семьи в жизни человека и общества, пр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нятие ценности семейной жизни, уважительное и заботливое отн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 w:rsidRPr="000D6CB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шение к членам своей семьи</w:t>
            </w:r>
          </w:p>
        </w:tc>
        <w:tc>
          <w:tcPr>
            <w:tcW w:w="3791" w:type="dxa"/>
          </w:tcPr>
          <w:p w:rsidR="002D22DC" w:rsidRDefault="002D22DC" w:rsidP="002D22DC">
            <w:pPr>
              <w:widowControl w:val="0"/>
              <w:tabs>
                <w:tab w:val="left" w:pos="331"/>
              </w:tabs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нание основных норм морали, нравственных, духовных идеалов, хранимых в культурных традиц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 народов России, готовность на 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их основе к сознательному сам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ограничению в поступках, пов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дении, расточительном потреб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тельстве</w:t>
            </w:r>
          </w:p>
          <w:p w:rsidR="002D22DC" w:rsidRPr="000D6CB8" w:rsidRDefault="002D22DC" w:rsidP="002D22DC">
            <w:pPr>
              <w:widowControl w:val="0"/>
              <w:tabs>
                <w:tab w:val="left" w:pos="331"/>
              </w:tabs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онимание значения нравс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C1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венности, веры и религии в жизни человека, семьи и общества</w:t>
            </w:r>
          </w:p>
        </w:tc>
      </w:tr>
    </w:tbl>
    <w:p w:rsidR="002D22DC" w:rsidRDefault="002D22DC" w:rsidP="002D22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22DC" w:rsidRDefault="002D22DC" w:rsidP="002D22DC">
      <w:pPr>
        <w:spacing w:after="0" w:line="240" w:lineRule="auto"/>
        <w:ind w:firstLine="39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46DFF">
        <w:rPr>
          <w:rFonts w:ascii="Times New Roman" w:hAnsi="Times New Roman" w:cs="Times New Roman"/>
          <w:b/>
          <w:sz w:val="28"/>
          <w:szCs w:val="28"/>
        </w:rPr>
        <w:t>1.2. Метапредметные планируемые результаты</w:t>
      </w:r>
    </w:p>
    <w:p w:rsidR="002D22DC" w:rsidRPr="002D22DC" w:rsidRDefault="002D22DC" w:rsidP="002D22DC">
      <w:pPr>
        <w:spacing w:after="0" w:line="240" w:lineRule="auto"/>
        <w:ind w:firstLine="397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809"/>
        <w:gridCol w:w="5635"/>
        <w:gridCol w:w="2127"/>
      </w:tblGrid>
      <w:tr w:rsidR="002D22DC" w:rsidRPr="0057215E" w:rsidTr="002D22DC">
        <w:trPr>
          <w:tblHeader/>
        </w:trPr>
        <w:tc>
          <w:tcPr>
            <w:tcW w:w="1809" w:type="dxa"/>
          </w:tcPr>
          <w:p w:rsidR="002D22DC" w:rsidRPr="0057215E" w:rsidRDefault="002D22DC" w:rsidP="002D2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15E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</w:t>
            </w:r>
            <w:r w:rsidRPr="0057215E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57215E">
              <w:rPr>
                <w:rFonts w:ascii="Times New Roman" w:hAnsi="Times New Roman" w:cs="Times New Roman"/>
                <w:b/>
                <w:sz w:val="24"/>
                <w:szCs w:val="24"/>
              </w:rPr>
              <w:t>ные учебные действия</w:t>
            </w:r>
          </w:p>
        </w:tc>
        <w:tc>
          <w:tcPr>
            <w:tcW w:w="5635" w:type="dxa"/>
          </w:tcPr>
          <w:p w:rsidR="002D22DC" w:rsidRPr="0057215E" w:rsidRDefault="002D22DC" w:rsidP="002D2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15E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127" w:type="dxa"/>
          </w:tcPr>
          <w:p w:rsidR="002D22DC" w:rsidRPr="0057215E" w:rsidRDefault="002D22DC" w:rsidP="002D2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15E">
              <w:rPr>
                <w:rFonts w:ascii="Times New Roman" w:hAnsi="Times New Roman" w:cs="Times New Roman"/>
                <w:b/>
                <w:sz w:val="24"/>
                <w:szCs w:val="24"/>
              </w:rPr>
              <w:t>Типовые задачи применения УУД</w:t>
            </w:r>
          </w:p>
        </w:tc>
      </w:tr>
      <w:tr w:rsidR="002D22DC" w:rsidRPr="0057215E" w:rsidTr="002D22DC">
        <w:tc>
          <w:tcPr>
            <w:tcW w:w="9571" w:type="dxa"/>
            <w:gridSpan w:val="3"/>
          </w:tcPr>
          <w:p w:rsidR="002D22DC" w:rsidRPr="0057215E" w:rsidRDefault="002D22DC" w:rsidP="002D22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15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универсальные учебные действия</w:t>
            </w:r>
          </w:p>
        </w:tc>
      </w:tr>
      <w:tr w:rsidR="002D22DC" w:rsidRPr="00C60C17" w:rsidTr="002D22DC">
        <w:tc>
          <w:tcPr>
            <w:tcW w:w="1809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Умение 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мостоятельно определять ц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ли обучения, ставить и фо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мулировать для себя новые задачи в учебе и познавател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ной деятельн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сти, развивать мотивы и 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тересы своей познавател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ной деятельн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сти (целепол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гание)</w:t>
            </w:r>
          </w:p>
        </w:tc>
        <w:tc>
          <w:tcPr>
            <w:tcW w:w="5635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1.1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существующие и планировать будущие образовательные результаты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1.2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Идентифицировать собственные проблемы и определять главную проблему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1.3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Выдвигать версии решения проблемы, формул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ровать гипотезы, предвосхищать конечный резул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1.4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Ставить цель деятельности на основе опред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ленной проблемы и существующих возможностей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1.5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учебные задачи как шаги до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тижения поставленной цели деятельности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1.6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Обосновывать целевые ориентиры и приорит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ты ссылками на ценности, указывая и обосновывая логическую последовательность шагов</w:t>
            </w:r>
          </w:p>
        </w:tc>
        <w:tc>
          <w:tcPr>
            <w:tcW w:w="2127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Постановка и 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шение учебных задач 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Учебное сотру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ничество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Технология фо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мирующего (бе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отметочного) оценивания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Эколого-образовательная деятельность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Cs/>
                <w:sz w:val="24"/>
                <w:szCs w:val="24"/>
              </w:rPr>
              <w:t>Метод проектов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Учебно-исследовательская деятельность</w:t>
            </w:r>
          </w:p>
          <w:p w:rsidR="002D22DC" w:rsidRPr="00C60C17" w:rsidRDefault="002D22DC" w:rsidP="002D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Кейс-метод</w:t>
            </w:r>
          </w:p>
        </w:tc>
      </w:tr>
      <w:tr w:rsidR="002D22DC" w:rsidRPr="00C60C17" w:rsidTr="002D22DC">
        <w:tc>
          <w:tcPr>
            <w:tcW w:w="1809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Умение 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мостоятельно планировать 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пути достиж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ния целей, в том числе ал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тернативные, осознанно в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бирать наиб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лее эффекти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ные способы решения уче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ных и познав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тельных задач (планиров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5635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2.1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необходимые действие(я) в соотве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ствии с учебной и познавательной задачей и соста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лять алгоритм их выполнения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2.2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Обосновывать и осуществлять выбор наиболее эффективных способов решения учебных и позн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вательных задач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2.3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Определять/находить, в том числе из предл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женных вариантов, условия для выполнения уче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ной и познавательной задачи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2.4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Выстраивать жизненные планы на краткосро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ное будущее (заявлять целевые ориентиры, ставить адекватные им задачи и предлагать действия, ук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зывая и обосновывая логическую последовател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ность шагов)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2.5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из предложенных вариантов и сам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стоятельно искать средства/ресурсы для решения задачи/достижения цели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2.6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план решения проблемы (выполн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ния проекта, проведения исследования)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2.7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потенциальные затруднения при решении учебной и познавательной задачи и нах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дить средства для их устранения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2.8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Описывать свой опыт, оформляя его для пер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дачи другим людям в виде технологии решения практических задач определенного класса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2.9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и корректировать свою индивид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альную образовательную траекторию</w:t>
            </w:r>
          </w:p>
        </w:tc>
        <w:tc>
          <w:tcPr>
            <w:tcW w:w="2127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Постановка и 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шение учебных задач 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учебного сотру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ничества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Cs/>
                <w:sz w:val="24"/>
                <w:szCs w:val="24"/>
              </w:rPr>
              <w:t>Метод проектов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Учебно-исследовательская деятельность</w:t>
            </w:r>
          </w:p>
          <w:p w:rsidR="002D22DC" w:rsidRPr="00C60C17" w:rsidRDefault="002D22DC" w:rsidP="002D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Кейс-метод</w:t>
            </w:r>
          </w:p>
        </w:tc>
      </w:tr>
      <w:tr w:rsidR="002D22DC" w:rsidRPr="00C60C17" w:rsidTr="002D22DC">
        <w:tc>
          <w:tcPr>
            <w:tcW w:w="1809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Умение 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относить свои действия с планируемыми результатами, осуществлять контроль своей деятельности в процессе до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тижения 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зультата, опр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делять спос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бы действий в рамках пре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ложенных у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ловий и треб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ваний, корре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тировать свои действия в 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ответствии с изменяющейся ситуацией (контроль и коррекция)</w:t>
            </w:r>
          </w:p>
        </w:tc>
        <w:tc>
          <w:tcPr>
            <w:tcW w:w="5635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3.1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совместно с педагогом и сверстн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ками критерии планируемых результатов и крит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рии оценки своей учебной деятельности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3.2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Систематизировать (в том числе выбирать пр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оритетные) критерии планируемых результатов и оценки своей деятельности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3.3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Отбирать инструменты для оценивания своей деятельности, осуществлять самоконтроль своей деятельности в рамках предложенных условий и требований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3.4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Оценивать свою деятельность, аргументируя причины достижения или отсутствия планируемого результата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3.5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достаточные средства для выполнения учебных действий в изменяющейся ситуации и/или при отсутствии планируемого результата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3.6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Работая по своему плану, вносить коррективы в текущую деятельность на основе анализа изменений ситуации для получения запланированных характ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ристик продукта/результата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3.7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Устанавливать связь между полученными х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рактеристиками продукта и характеристиками пр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цесса деятельности и по завершении деятельности предлагать изменение характеристик процесса для получения улучшенных характеристик продукта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3.8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Сверять свои действия с целью и, при необх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димости, исправлять ошибки самостоятельно</w:t>
            </w:r>
          </w:p>
        </w:tc>
        <w:tc>
          <w:tcPr>
            <w:tcW w:w="2127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Постановка и 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шение учебных задач 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Поэтапное фо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мирование умс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венных действий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Организация учебного сотру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ничества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Технология фо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мирующего (бе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отметочного) оценивания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Учебно-познавательные (учебно-практические) з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дачи на саморег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ляцию и самоо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ганизацию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Cs/>
                <w:sz w:val="24"/>
                <w:szCs w:val="24"/>
              </w:rPr>
              <w:t>Метод проектов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2D22DC" w:rsidRPr="00C60C17" w:rsidTr="002D22DC">
        <w:tc>
          <w:tcPr>
            <w:tcW w:w="1809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4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оценивать пр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вильность в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полнения учебной зад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чи, собстве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ные возможн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сти ее решения (оценка)</w:t>
            </w:r>
          </w:p>
        </w:tc>
        <w:tc>
          <w:tcPr>
            <w:tcW w:w="5635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4.1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критерии правильности (корректн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сти) выполнения учебной задачи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4.2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и обосновывать применение 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ответствующего инструментария для выполнения учебной задачи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4.3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 пользоваться выработанными крит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риями оценки и самооценки, исходя из цели и имеющихся средств, различая результат и способы действий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4.4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продукт своей деятельности по з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данным и/или самостоятельно определенным кр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териям в соответствии с целью деятельности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4.5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Обосновывать достижимость цели выбранным способом на основе оценки своих внутренних 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сурсов и доступных внешних ресурсов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4.6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Фиксировать и анализировать динамику собс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венных образовательных результатов</w:t>
            </w:r>
          </w:p>
        </w:tc>
        <w:tc>
          <w:tcPr>
            <w:tcW w:w="2127" w:type="dxa"/>
          </w:tcPr>
          <w:p w:rsidR="002D22DC" w:rsidRPr="00C60C17" w:rsidRDefault="002D22DC" w:rsidP="002D22DC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Организация учебного сотру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ничества</w:t>
            </w:r>
          </w:p>
          <w:p w:rsidR="002D22DC" w:rsidRPr="00C60C17" w:rsidRDefault="002D22DC" w:rsidP="002D22DC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Технология фо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мирующего (бе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отметочного) оценивания</w:t>
            </w:r>
          </w:p>
          <w:p w:rsidR="002D22DC" w:rsidRPr="00C60C17" w:rsidRDefault="002D22DC" w:rsidP="002D22DC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Учебно-познавательные (учебно-практические) з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дачи на саморег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ляцию и самоо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ганизацию</w:t>
            </w:r>
          </w:p>
          <w:p w:rsidR="002D22DC" w:rsidRPr="00C60C17" w:rsidRDefault="002D22DC" w:rsidP="002D22DC">
            <w:pPr>
              <w:spacing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Cs/>
                <w:sz w:val="24"/>
                <w:szCs w:val="24"/>
              </w:rPr>
              <w:t>Метод проектов</w:t>
            </w:r>
          </w:p>
          <w:p w:rsidR="002D22DC" w:rsidRPr="00C60C17" w:rsidRDefault="002D22DC" w:rsidP="002D22DC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2D22DC" w:rsidRPr="00C60C17" w:rsidTr="002D22DC">
        <w:tc>
          <w:tcPr>
            <w:tcW w:w="1809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5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основами 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моконтроля, самооценки, принятия 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шений и ос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ществления осознанного выбора в уче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ной и познав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тельной (п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знавательная рефлексия, 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морегуляция)</w:t>
            </w:r>
          </w:p>
        </w:tc>
        <w:tc>
          <w:tcPr>
            <w:tcW w:w="5635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5.1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Наблюдать и анализировать собственную уче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ную и познавательную деятельность и деятельность других обучающихся в процессе взаимопроверки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5.2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Соотносить реальные и планируемые результаты индивидуальной образовательной деятельности и делать выводы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5.3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решение в учебной ситуации и нести за него ответственность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5.4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определять причины своего у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пеха или неуспеха и находить способы выхода из ситуации неуспеха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5.5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Ретроспективно определять, какие действия по решению учебной задачи или параметры этих де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ствий привели к получению имеющегося продукта учебной деятельности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5.6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Демонстрировать приемы регуляции психоф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зиологических/ эмоциональных состояний для до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тижения эффекта успокоения (устранения эмоци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нальной напряженности), эффекта восстановления (ослабления проявлений утомления), эффекта акт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визации (повышения психофизиологической реа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тивности)</w:t>
            </w:r>
          </w:p>
        </w:tc>
        <w:tc>
          <w:tcPr>
            <w:tcW w:w="2127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Постановка и 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шение учебных задач 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Организация учебного сотру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ничества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Технология фо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мирующего (бе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отметочного) оценивания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Эколого-образовательная деятельность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Учебно-познавательные (учебно-практические) з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дачи на формир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вание рефлексии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Cs/>
                <w:sz w:val="24"/>
                <w:szCs w:val="24"/>
              </w:rPr>
              <w:t>Метод проектов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2D22DC" w:rsidRPr="0057215E" w:rsidTr="002D22DC">
        <w:tc>
          <w:tcPr>
            <w:tcW w:w="9571" w:type="dxa"/>
            <w:gridSpan w:val="3"/>
          </w:tcPr>
          <w:p w:rsidR="002D22DC" w:rsidRPr="0057215E" w:rsidRDefault="002D22DC" w:rsidP="002D22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15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универсальные учебные действия</w:t>
            </w:r>
          </w:p>
        </w:tc>
      </w:tr>
      <w:tr w:rsidR="002D22DC" w:rsidRPr="00C60C17" w:rsidTr="002D22DC">
        <w:tc>
          <w:tcPr>
            <w:tcW w:w="1809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Умение 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ределять пон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тия, создавать обобщения, устанавливать аналогии, 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классифицир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вать, самосто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тельно выб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рать основания и критерии для классифик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ции, устана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ливать пр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чинно-следственные связи, строить логическое рассуждение, умозаключ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ние (инду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тивное, деду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тивное, по ан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логии) и делать выводы (лог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ческие УУД)</w:t>
            </w:r>
          </w:p>
        </w:tc>
        <w:tc>
          <w:tcPr>
            <w:tcW w:w="5635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6.1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Подбирать слова, соподчиненные ключевому слову, определяющие его признаки и свойства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6.2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Выстраивать логическую цепочку, состоящую из ключевого слова и соподчиненных ему слов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6.3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общий признак двух или нескольких предметов или явлений и объяснять их сходство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6.4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Объединять предметы и явления в группы по определенным признакам, сравнивать, классифиц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ровать и обобщать факты и явления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6.5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явление из общего ряда других явл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6.6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обстоятельства, которые предшес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вовали возникновению связи между явлениями, из этих обстоятельств выделять определяющие, сп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собные быть причиной данного явления, выявлять причины и следствия явлений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6.7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Строить рассуждение от общих закономерн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стей к частным явлениям и от частных явлений к общим закономерностям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6.8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Строить рассуждение на основе сравнения предметов и явлений, выделяя при этом общие пр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знаки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6.9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полученную информацию, интерпр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тируя ее в контексте решаемой задачи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6.10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указывать на информацию, нуждающуюся в проверке, предлагать и применять способ проверки достоверности информации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6.11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Вербализовать эмоциональное впечатление, оказанное на него источником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6.12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явления, процессы, связи и отнош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ния, выявляемые в ходе познавательной и исслед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вательской деятельности (приводить объяснение с изменением формы представления; объяснять, дет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лизируя или обобщая; объяснять с заданной точки зрения)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6.13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Выявлять и называть причины события, явл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ния, в том числе возможные / наиболее вероятные причины, возможные последствия заданной прич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ны, самостоятельно осуществляя причинно-следственный анализ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6.14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Делать вывод на основе критического анализа разных точек зрения, подтверждать вывод собс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венной аргументацией или самостоятельно пол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ченными данными</w:t>
            </w:r>
          </w:p>
        </w:tc>
        <w:tc>
          <w:tcPr>
            <w:tcW w:w="2127" w:type="dxa"/>
          </w:tcPr>
          <w:p w:rsidR="002D22DC" w:rsidRPr="00C60C17" w:rsidRDefault="002D22DC" w:rsidP="002D22D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Учебные задания, обеспечивающие формирование логических ун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версальных уче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ных действий</w:t>
            </w:r>
          </w:p>
          <w:p w:rsidR="002D22DC" w:rsidRPr="00C60C17" w:rsidRDefault="002D22DC" w:rsidP="002D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Стратегии см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слового чтения</w:t>
            </w:r>
          </w:p>
          <w:p w:rsidR="002D22DC" w:rsidRPr="00C60C17" w:rsidRDefault="002D22DC" w:rsidP="002D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  <w:p w:rsidR="002D22DC" w:rsidRPr="00C60C17" w:rsidRDefault="002D22DC" w:rsidP="002D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Метод ментал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ных карт</w:t>
            </w:r>
          </w:p>
          <w:p w:rsidR="002D22DC" w:rsidRPr="00C60C17" w:rsidRDefault="002D22DC" w:rsidP="002D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Эколого-образовательная деятельность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Cs/>
                <w:sz w:val="24"/>
                <w:szCs w:val="24"/>
              </w:rPr>
              <w:t>Метод проектов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Учебно-исследовательская деятельность</w:t>
            </w:r>
          </w:p>
          <w:p w:rsidR="002D22DC" w:rsidRPr="00C60C17" w:rsidRDefault="002D22DC" w:rsidP="002D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Дебаты</w:t>
            </w:r>
          </w:p>
          <w:p w:rsidR="002D22DC" w:rsidRPr="00C60C17" w:rsidRDefault="002D22DC" w:rsidP="002D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Кейс-метод</w:t>
            </w:r>
          </w:p>
        </w:tc>
      </w:tr>
      <w:tr w:rsidR="002D22DC" w:rsidRPr="00C60C17" w:rsidTr="002D22DC">
        <w:tc>
          <w:tcPr>
            <w:tcW w:w="1809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создавать, применять и преобразов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вать знаки и символы, м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дели и схемы для решения учебных и п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знавательных задач (знаково-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символические / моделиров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5635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7.1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Обозначать символом и знаком предмет и/или явление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7.2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логические связи между предмет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ми и/или явлениями, обозначать данные логические связи с помощью знаков в схеме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7.3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абстрактный или реальный образ предмета и/или явления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7.4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модель/схему на основе условий зад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чи и/или способа ее решения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7.5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вербальные, вещественные и инфо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мационные модели с выделением существенных х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рактеристик объекта для определения способа 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шения задачи в соответствии с ситуацией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7.6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Преобразовывать модели с целью выявления общих законов, определяющих данную предметную область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7.7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Переводить сложную по составу (многоаспек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ную) информацию из графического или формализ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ванного (символьного) представления в текстовое, и наоборот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7.8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Строить схему, алгоритм действия, исправлять или восстанавливать неизвестный ранее алгоритм на основе имеющегося знания об объекте, к котор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му применяется алгоритм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7.9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доказательство: прямое, косвенное, от противного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7.10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Анализировать/рефлексировать опыт разр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ботки и реализации учебного проекта, исследования (теоретического, эмпирического) на основе предл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женной проблемной ситуации, поставленной цели и/или заданных критериев оценки проду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та/результата</w:t>
            </w:r>
          </w:p>
        </w:tc>
        <w:tc>
          <w:tcPr>
            <w:tcW w:w="2127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Постановка и 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шение учебных задач, включа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щая моделиров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Поэтапное фо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мирование умс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венных действий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Метод ментал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ных карт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Кейс-метод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Метод проектов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2D22DC" w:rsidRPr="00C60C17" w:rsidTr="002D22DC">
        <w:tc>
          <w:tcPr>
            <w:tcW w:w="1809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Смысловое чтение</w:t>
            </w:r>
          </w:p>
        </w:tc>
        <w:tc>
          <w:tcPr>
            <w:tcW w:w="5635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8.1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8.2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в содержании текста, пон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мать целостный смысл текста, структурировать текст;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8.3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Устанавливать взаимосвязь описанных в тексте событий, явлений, процессов;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8.4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Резюмировать главную идею текста;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8.5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Преобразовывать текст, «переводя» его в др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гую модальность, интерпретировать текст (худож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ственный и нехудожественный – учебный, научно-популярный, информационный, текст non-fiction);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8.6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Критически оценивать содержание и форму текста.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8.7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Систематизировать, сопоставлять, анализир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вать, обобщать и интерпретировать информацию, содержащуюся в готовых информационных объе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тах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8.8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главную и избыточную информацию, выполнять смысловое свертывание выделенных фактов, мыслей; представлять информацию в сж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той словесной форме (в виде плана или тезисов) и в наглядно-символической форме (в виде таблиц, графических схем и диаграмм, карт понятий – ко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цептуальных диаграмм, опорных конспектов)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8.9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Заполнять и дополнять таблицы, схемы, ди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граммы, тексты</w:t>
            </w:r>
          </w:p>
        </w:tc>
        <w:tc>
          <w:tcPr>
            <w:tcW w:w="2127" w:type="dxa"/>
          </w:tcPr>
          <w:p w:rsidR="002D22DC" w:rsidRPr="00C60C17" w:rsidRDefault="002D22DC" w:rsidP="002D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Стратегии см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слового чтения</w:t>
            </w:r>
          </w:p>
          <w:p w:rsidR="002D22DC" w:rsidRPr="00C60C17" w:rsidRDefault="002D22DC" w:rsidP="002D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  <w:p w:rsidR="002D22DC" w:rsidRPr="00C60C17" w:rsidRDefault="002D22DC" w:rsidP="002D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Метод ментал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ных карт</w:t>
            </w:r>
          </w:p>
          <w:p w:rsidR="002D22DC" w:rsidRPr="00C60C17" w:rsidRDefault="002D22DC" w:rsidP="002D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Кейс-метод</w:t>
            </w:r>
          </w:p>
          <w:p w:rsidR="002D22DC" w:rsidRPr="00C60C17" w:rsidRDefault="002D22DC" w:rsidP="002D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Дебаты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Cs/>
                <w:sz w:val="24"/>
                <w:szCs w:val="24"/>
              </w:rPr>
              <w:t>Метод проектов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2D22DC" w:rsidRPr="00C60C17" w:rsidTr="002D22DC">
        <w:tc>
          <w:tcPr>
            <w:tcW w:w="1809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10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мотивации к овладению культурой 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тивного 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пользования словарей и других пои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ковых систем </w:t>
            </w:r>
          </w:p>
        </w:tc>
        <w:tc>
          <w:tcPr>
            <w:tcW w:w="5635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10.1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необходимые ключевые поиск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 слова и запросы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10.2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взаимодействие с электронными поисковыми системами, словарями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10.3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множественную выборку из п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исковых источников для объективизации результ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тов поиска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10.4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Соотносить полученные результаты поиска со своей деятельностью</w:t>
            </w:r>
          </w:p>
        </w:tc>
        <w:tc>
          <w:tcPr>
            <w:tcW w:w="2127" w:type="dxa"/>
          </w:tcPr>
          <w:p w:rsidR="002D22DC" w:rsidRPr="00C60C17" w:rsidRDefault="002D22DC" w:rsidP="002D22DC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Применение ИКТ</w:t>
            </w:r>
          </w:p>
          <w:p w:rsidR="002D22DC" w:rsidRPr="00C60C17" w:rsidRDefault="002D22DC" w:rsidP="002D22DC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Учебно-познавательные (учебно-практические) з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дачи на, испол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зование 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Cs/>
                <w:sz w:val="24"/>
                <w:szCs w:val="24"/>
              </w:rPr>
              <w:t>Метод проектов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2D22DC" w:rsidRPr="0057215E" w:rsidTr="002D22DC">
        <w:tc>
          <w:tcPr>
            <w:tcW w:w="9571" w:type="dxa"/>
            <w:gridSpan w:val="3"/>
          </w:tcPr>
          <w:p w:rsidR="002D22DC" w:rsidRPr="0057215E" w:rsidRDefault="002D22DC" w:rsidP="002D22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1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 универсальные учебные действия</w:t>
            </w:r>
          </w:p>
        </w:tc>
      </w:tr>
      <w:tr w:rsidR="002D22DC" w:rsidRPr="00C60C17" w:rsidTr="002D22DC">
        <w:tc>
          <w:tcPr>
            <w:tcW w:w="1809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Умение 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ганизовывать учебное 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трудничество и совместную деятельность с учителем и сверстниками; работать инд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видуально и в группе: нах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дить общее решение и ра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решать ко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фликты на 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нове соглас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вания позиций и учета инт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ресов; форм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лировать, 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гументировать и отстаивать свое мнение (учебное 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трудничество)</w:t>
            </w:r>
          </w:p>
        </w:tc>
        <w:tc>
          <w:tcPr>
            <w:tcW w:w="5635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11.1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возможные роли в совместной де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11.2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Играть определенную роль в совместной де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11.3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позицию собеседника, понимая п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зицию другого, различать в его речи: мнение (точку зрения), доказательство (аргументы), факты; гип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тезы, аксиомы, теории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11.4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свои действия и действия партн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ра, которые способствовали или препятствовали продуктивной коммуникации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11.5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позитивные отношения в процессе учебной и познавательной деятельности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11.6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11.7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Критически относиться к собственному мн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нию, с достоинством признавать ошибочность св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его мнения (если оно таково) и корректировать его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11.8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Предлагать альтернативное решение в ко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фликтной ситуации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11.9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Выделять общую точку зрения в дискуссии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11.10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Договариваться о правилах и вопросах для 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суждения в соответствии с поставленной перед группой задачей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11.11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учебное взаимодействие в группе (определять общие цели, распределять роли, договариваться друг с другом и т. д.)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11.12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Устранять в рамках диалога разрывы в ко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муникации, обусловленные непониман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ем/неприятием со стороны собеседника задачи, формы или содержания диалога</w:t>
            </w:r>
          </w:p>
        </w:tc>
        <w:tc>
          <w:tcPr>
            <w:tcW w:w="2127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Организация учебного сотру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ничества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Технология фо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мирующего (бе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отметочного) оценивания</w:t>
            </w:r>
          </w:p>
          <w:p w:rsidR="002D22DC" w:rsidRPr="00C60C17" w:rsidRDefault="002D22DC" w:rsidP="002D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  <w:p w:rsidR="002D22DC" w:rsidRPr="00C60C17" w:rsidRDefault="002D22DC" w:rsidP="002D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Эколого-образовательная деятельность</w:t>
            </w:r>
          </w:p>
          <w:p w:rsidR="002D22DC" w:rsidRPr="00C60C17" w:rsidRDefault="002D22DC" w:rsidP="002D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Кейс-метод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Cs/>
                <w:sz w:val="24"/>
                <w:szCs w:val="24"/>
              </w:rPr>
              <w:t>Метод проектов (групповые)</w:t>
            </w:r>
          </w:p>
          <w:p w:rsidR="002D22DC" w:rsidRPr="00C60C17" w:rsidRDefault="002D22DC" w:rsidP="002D2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Дебаты</w:t>
            </w:r>
          </w:p>
        </w:tc>
      </w:tr>
      <w:tr w:rsidR="002D22DC" w:rsidRPr="00C60C17" w:rsidTr="002D22DC">
        <w:tc>
          <w:tcPr>
            <w:tcW w:w="1809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осознанно 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пользовать 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чевые средства в соответствии 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задачей ко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муникации для выражения своих чувств, мыслей и п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требностей для планирования и регуляции своей деятел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ности; влад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ние устной и письменной речью, мон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логической контекстной речью (комм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никация)</w:t>
            </w:r>
          </w:p>
        </w:tc>
        <w:tc>
          <w:tcPr>
            <w:tcW w:w="5635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12.1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задачу коммуникации и в соотве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ствии с ней отбирать речевые средства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12.2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Отбирать и использовать речевые средства в процессе коммуникации с другими людьми (диалог в паре, в малой группе и т. д.)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12.3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Представлять в устной или письменной форме развернутый план собственной деятельности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12.4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нормы публичной речи, регламент в монологе и дискуссии в соответствии с коммун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кативной задачей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12.5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Высказывать и обосновывать мнение (сужд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ние) и запрашивать мнение партнера в рамках ди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лога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12.6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решение в ходе диалога и соглас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вывать его с собеседником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12.7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письменные «клишированные» и оригинальные тексты с использованием необход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мых речевых средств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12.8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вербальные средства (средства логической связи) для выделения смысловых бл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ков своего выступления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12.9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невербальные средства или 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глядные материалы, подготовленные/отобранные под руководством учителя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12.10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Делать оценочный вывод о достижении цели коммуникации непосредственно после завершения коммуникативного контакта и обосновывать его</w:t>
            </w:r>
          </w:p>
        </w:tc>
        <w:tc>
          <w:tcPr>
            <w:tcW w:w="2127" w:type="dxa"/>
          </w:tcPr>
          <w:p w:rsidR="002D22DC" w:rsidRPr="00C60C17" w:rsidRDefault="002D22DC" w:rsidP="002D22DC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учебного сотру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ничества</w:t>
            </w:r>
          </w:p>
          <w:p w:rsidR="002D22DC" w:rsidRPr="00C60C17" w:rsidRDefault="002D22DC" w:rsidP="002D22DC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  <w:p w:rsidR="002D22DC" w:rsidRPr="00C60C17" w:rsidRDefault="002D22DC" w:rsidP="002D22DC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Кейс-метод</w:t>
            </w:r>
          </w:p>
          <w:p w:rsidR="002D22DC" w:rsidRPr="00C60C17" w:rsidRDefault="002D22DC" w:rsidP="002D22DC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Дебаты</w:t>
            </w:r>
          </w:p>
          <w:p w:rsidR="002D22DC" w:rsidRPr="00C60C17" w:rsidRDefault="002D22DC" w:rsidP="002D22DC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Учебно-познавательные (учебно-практические) з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дачи на коммун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кацию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2D22DC" w:rsidRPr="00C60C17" w:rsidTr="002D22DC">
        <w:tc>
          <w:tcPr>
            <w:tcW w:w="1809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13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Формир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вание и разв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тие комп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тентности в области 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пользования информацио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но-коммуникац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онных техн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логий (ИКТ-компетен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ность)</w:t>
            </w:r>
          </w:p>
        </w:tc>
        <w:tc>
          <w:tcPr>
            <w:tcW w:w="5635" w:type="dxa"/>
          </w:tcPr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13.1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Целенаправленно искать и использовать 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формационные ресурсы, необходимые для решения учебных и практических задач с помощью средств ИКТ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13.2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Выбирать, строить и использовать адекватную информационную модель для передачи своих мы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лей средствами естественных и формальных языков в соответствии с условиями коммуникации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13.3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информационный аспект задачи, оперировать данными, использовать модель реш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ния задачи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13.4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компьютерные технологии (включая выбор адекватных задаче инструментал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ных программно-аппаратных средств и сервисов) для решения информационных и коммуникацио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ных учебных задач, в том числе: вычисление, нап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сание писем, сочинений, докладов, рефератов, со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дание презентаций и др.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13.5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информацию с учетом этических и правовых норм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C60C17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13.6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информационные ресурсы разного типа и для разных аудиторий, соблюдать информ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ционную гигиену и правила информационной без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пасности</w:t>
            </w:r>
          </w:p>
        </w:tc>
        <w:tc>
          <w:tcPr>
            <w:tcW w:w="2127" w:type="dxa"/>
          </w:tcPr>
          <w:p w:rsidR="002D22DC" w:rsidRPr="00C60C17" w:rsidRDefault="002D22DC" w:rsidP="002D22DC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Применение ИКТ</w:t>
            </w:r>
          </w:p>
          <w:p w:rsidR="002D22DC" w:rsidRPr="00C60C17" w:rsidRDefault="002D22DC" w:rsidP="002D22DC">
            <w:pPr>
              <w:widowControl w:val="0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Учебно-познавательные (учебно-практические) з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дачи на использ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 xml:space="preserve">вание ИКТ для обучения 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bCs/>
                <w:sz w:val="24"/>
                <w:szCs w:val="24"/>
              </w:rPr>
              <w:t>Метод проектов</w:t>
            </w:r>
          </w:p>
          <w:p w:rsidR="002D22DC" w:rsidRPr="00C60C17" w:rsidRDefault="002D22DC" w:rsidP="002D22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17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Учебно-исследовательская деятельность</w:t>
            </w:r>
          </w:p>
        </w:tc>
      </w:tr>
    </w:tbl>
    <w:p w:rsidR="002D22DC" w:rsidRPr="002D22DC" w:rsidRDefault="002D22DC" w:rsidP="002D22D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C7E96" w:rsidRDefault="00AC7E96" w:rsidP="002D22DC">
      <w:pPr>
        <w:spacing w:after="0" w:line="240" w:lineRule="auto"/>
        <w:ind w:firstLine="397"/>
        <w:contextualSpacing/>
        <w:rPr>
          <w:rFonts w:ascii="Times New Roman" w:hAnsi="Times New Roman" w:cs="Times New Roman"/>
          <w:b/>
          <w:sz w:val="28"/>
          <w:szCs w:val="28"/>
        </w:rPr>
        <w:sectPr w:rsidR="00AC7E96" w:rsidSect="002D22D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2D22DC" w:rsidRPr="00B46DFF" w:rsidRDefault="002D22DC" w:rsidP="002D22DC">
      <w:pPr>
        <w:spacing w:after="0" w:line="240" w:lineRule="auto"/>
        <w:ind w:firstLine="39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46DFF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46DF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46DFF">
        <w:rPr>
          <w:rFonts w:ascii="Times New Roman" w:hAnsi="Times New Roman" w:cs="Times New Roman"/>
          <w:b/>
          <w:sz w:val="28"/>
          <w:szCs w:val="28"/>
        </w:rPr>
        <w:t>редметные планируемые результаты</w:t>
      </w:r>
    </w:p>
    <w:p w:rsidR="002D22DC" w:rsidRPr="00AC7E96" w:rsidRDefault="002D22DC" w:rsidP="00AC7E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2305"/>
        <w:gridCol w:w="3667"/>
        <w:gridCol w:w="3668"/>
      </w:tblGrid>
      <w:tr w:rsidR="00AC7E96" w:rsidRPr="007214A3" w:rsidTr="00A077C3">
        <w:trPr>
          <w:trHeight w:val="375"/>
          <w:tblHeader/>
        </w:trPr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96" w:rsidRPr="007214A3" w:rsidRDefault="00AC7E96" w:rsidP="00085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4A3"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</w:p>
        </w:tc>
        <w:tc>
          <w:tcPr>
            <w:tcW w:w="7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96" w:rsidRPr="007214A3" w:rsidRDefault="00AC7E96" w:rsidP="00085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4A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AC7E96" w:rsidRPr="007214A3" w:rsidTr="00A077C3">
        <w:trPr>
          <w:trHeight w:val="424"/>
          <w:tblHeader/>
        </w:trPr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96" w:rsidRPr="007214A3" w:rsidRDefault="00AC7E96" w:rsidP="00085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96" w:rsidRPr="007214A3" w:rsidRDefault="00AC7E96" w:rsidP="00085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4A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научится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96" w:rsidRPr="007214A3" w:rsidRDefault="00AC7E96" w:rsidP="00085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4A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 получит во</w:t>
            </w:r>
            <w:r w:rsidRPr="007214A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7214A3">
              <w:rPr>
                <w:rFonts w:ascii="Times New Roman" w:hAnsi="Times New Roman" w:cs="Times New Roman"/>
                <w:b/>
                <w:sz w:val="24"/>
                <w:szCs w:val="24"/>
              </w:rPr>
              <w:t>можность научиться</w:t>
            </w:r>
          </w:p>
        </w:tc>
      </w:tr>
      <w:tr w:rsidR="00AC7E96" w:rsidRPr="007214A3" w:rsidTr="00A077C3">
        <w:trPr>
          <w:trHeight w:val="424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96" w:rsidRPr="007214A3" w:rsidRDefault="00AC7E96" w:rsidP="00085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Нравственные це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ности российского народа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96" w:rsidRPr="007214A3" w:rsidRDefault="00AC7E96" w:rsidP="00085C0A">
            <w:pPr>
              <w:pStyle w:val="a4"/>
              <w:numPr>
                <w:ilvl w:val="0"/>
                <w:numId w:val="1"/>
              </w:numPr>
              <w:tabs>
                <w:tab w:val="left" w:pos="382"/>
              </w:tabs>
              <w:ind w:left="0" w:firstLine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характеризовать значение нравственности, веры и религии в жизни человека, семьи и общ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ства;</w:t>
            </w:r>
          </w:p>
          <w:p w:rsidR="00AC7E96" w:rsidRPr="007214A3" w:rsidRDefault="00AC7E96" w:rsidP="00085C0A">
            <w:pPr>
              <w:pStyle w:val="a4"/>
              <w:numPr>
                <w:ilvl w:val="0"/>
                <w:numId w:val="1"/>
              </w:numPr>
              <w:tabs>
                <w:tab w:val="left" w:pos="382"/>
              </w:tabs>
              <w:ind w:left="0" w:firstLine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раскрывать на примерах нравственные ценности человека (патриотизм, трудолюбие, до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рота, милосердие и др.);</w:t>
            </w:r>
          </w:p>
          <w:p w:rsidR="00AC7E96" w:rsidRPr="007214A3" w:rsidRDefault="00AC7E96" w:rsidP="00085C0A">
            <w:pPr>
              <w:pStyle w:val="a4"/>
              <w:numPr>
                <w:ilvl w:val="0"/>
                <w:numId w:val="1"/>
              </w:numPr>
              <w:tabs>
                <w:tab w:val="left" w:pos="382"/>
              </w:tabs>
              <w:ind w:left="0" w:firstLine="13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оценивать поступки реал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ных лиц, героев произведений искусства, высказывания извес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ных личностей с позиций «нра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ственно» / «безнравственно»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96" w:rsidRPr="007214A3" w:rsidRDefault="00AC7E96" w:rsidP="00085C0A">
            <w:pPr>
              <w:pStyle w:val="a4"/>
              <w:numPr>
                <w:ilvl w:val="0"/>
                <w:numId w:val="1"/>
              </w:numPr>
              <w:tabs>
                <w:tab w:val="left" w:pos="382"/>
              </w:tabs>
              <w:ind w:left="0" w:firstLine="13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14A3">
              <w:rPr>
                <w:rFonts w:ascii="Times New Roman" w:hAnsi="Times New Roman" w:cs="Times New Roman"/>
                <w:i/>
                <w:sz w:val="24"/>
                <w:szCs w:val="24"/>
              </w:rPr>
              <w:t>высказывать предположения о последствиях неправильного (безнравственного) поведения человека</w:t>
            </w:r>
          </w:p>
        </w:tc>
      </w:tr>
      <w:tr w:rsidR="00AC7E96" w:rsidRPr="007214A3" w:rsidTr="00A077C3">
        <w:trPr>
          <w:trHeight w:val="424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96" w:rsidRPr="007214A3" w:rsidRDefault="00AC7E96" w:rsidP="00085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Религия и культура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96" w:rsidRPr="007214A3" w:rsidRDefault="00AC7E96" w:rsidP="00085C0A">
            <w:pPr>
              <w:pStyle w:val="a4"/>
              <w:numPr>
                <w:ilvl w:val="0"/>
                <w:numId w:val="1"/>
              </w:numPr>
              <w:tabs>
                <w:tab w:val="left" w:pos="382"/>
              </w:tabs>
              <w:ind w:left="0" w:firstLine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объяснять смысл понятия «духовно-нравственная культ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ра»;</w:t>
            </w:r>
          </w:p>
          <w:p w:rsidR="00AC7E96" w:rsidRPr="007214A3" w:rsidRDefault="00AC7E96" w:rsidP="00085C0A">
            <w:pPr>
              <w:pStyle w:val="a4"/>
              <w:numPr>
                <w:ilvl w:val="0"/>
                <w:numId w:val="1"/>
              </w:numPr>
              <w:tabs>
                <w:tab w:val="left" w:pos="382"/>
              </w:tabs>
              <w:ind w:left="0" w:firstLine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характеризовать вклад ро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сийского народа в развитие м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ровой культуры;</w:t>
            </w:r>
          </w:p>
          <w:p w:rsidR="00AC7E96" w:rsidRPr="007214A3" w:rsidRDefault="00AC7E96" w:rsidP="00085C0A">
            <w:pPr>
              <w:pStyle w:val="a4"/>
              <w:numPr>
                <w:ilvl w:val="0"/>
                <w:numId w:val="1"/>
              </w:numPr>
              <w:tabs>
                <w:tab w:val="left" w:pos="382"/>
              </w:tabs>
              <w:ind w:left="0" w:firstLine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различать культовые соор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жения и произведения искусства различных религиозных трад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 xml:space="preserve">ций России и </w:t>
            </w:r>
            <w:r w:rsidRPr="007214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Южного Урала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C7E96" w:rsidRPr="007214A3" w:rsidRDefault="00AC7E96" w:rsidP="00085C0A">
            <w:pPr>
              <w:pStyle w:val="a4"/>
              <w:numPr>
                <w:ilvl w:val="0"/>
                <w:numId w:val="1"/>
              </w:numPr>
              <w:tabs>
                <w:tab w:val="left" w:pos="382"/>
              </w:tabs>
              <w:ind w:left="0" w:firstLine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раскрывать роль религий в развитии культуры и образов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ния, в становлении гражданского общества и российской госуда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 xml:space="preserve">ственности; </w:t>
            </w:r>
          </w:p>
          <w:p w:rsidR="00AC7E96" w:rsidRPr="007214A3" w:rsidRDefault="00AC7E96" w:rsidP="00085C0A">
            <w:pPr>
              <w:pStyle w:val="a4"/>
              <w:numPr>
                <w:ilvl w:val="0"/>
                <w:numId w:val="1"/>
              </w:numPr>
              <w:tabs>
                <w:tab w:val="left" w:pos="382"/>
              </w:tabs>
              <w:ind w:left="0" w:firstLine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нравственные ценности разных народов России и </w:t>
            </w:r>
            <w:r w:rsidRPr="007214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Южного Урала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, представле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ные в фольклоре, искусстве, р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14A3">
              <w:rPr>
                <w:rFonts w:ascii="Times New Roman" w:hAnsi="Times New Roman" w:cs="Times New Roman"/>
                <w:sz w:val="24"/>
                <w:szCs w:val="24"/>
              </w:rPr>
              <w:t>лигиозных учениях.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96" w:rsidRPr="007214A3" w:rsidRDefault="00AC7E96" w:rsidP="00085C0A">
            <w:pPr>
              <w:pStyle w:val="a4"/>
              <w:numPr>
                <w:ilvl w:val="0"/>
                <w:numId w:val="1"/>
              </w:numPr>
              <w:tabs>
                <w:tab w:val="left" w:pos="382"/>
              </w:tabs>
              <w:ind w:left="0" w:firstLine="13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14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сравнивать основные идеи литературных, фольклорных и религиозных текстов; </w:t>
            </w:r>
          </w:p>
          <w:p w:rsidR="00AC7E96" w:rsidRPr="007214A3" w:rsidRDefault="00AC7E96" w:rsidP="00085C0A">
            <w:pPr>
              <w:pStyle w:val="a4"/>
              <w:numPr>
                <w:ilvl w:val="0"/>
                <w:numId w:val="1"/>
              </w:numPr>
              <w:tabs>
                <w:tab w:val="left" w:pos="382"/>
              </w:tabs>
              <w:ind w:left="0" w:firstLine="13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14A3">
              <w:rPr>
                <w:rFonts w:ascii="Times New Roman" w:hAnsi="Times New Roman" w:cs="Times New Roman"/>
                <w:i/>
                <w:sz w:val="24"/>
                <w:szCs w:val="24"/>
              </w:rPr>
              <w:t>оценивать свои поступки, соотнося их с правилами нра</w:t>
            </w:r>
            <w:r w:rsidRPr="007214A3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7214A3">
              <w:rPr>
                <w:rFonts w:ascii="Times New Roman" w:hAnsi="Times New Roman" w:cs="Times New Roman"/>
                <w:i/>
                <w:sz w:val="24"/>
                <w:szCs w:val="24"/>
              </w:rPr>
              <w:t>ственности и этики, народными традициями</w:t>
            </w:r>
          </w:p>
        </w:tc>
      </w:tr>
    </w:tbl>
    <w:p w:rsidR="00AC7E96" w:rsidRPr="00AC7E96" w:rsidRDefault="00AC7E96" w:rsidP="00AC7E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7E96" w:rsidRPr="00AC7E96" w:rsidRDefault="00AC7E96" w:rsidP="00AC7E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0FF5" w:rsidRPr="00C10FF5" w:rsidRDefault="00C10FF5" w:rsidP="00C10FF5">
      <w:pPr>
        <w:rPr>
          <w:rFonts w:ascii="Times New Roman" w:hAnsi="Times New Roman"/>
          <w:b/>
          <w:sz w:val="24"/>
          <w:szCs w:val="24"/>
        </w:rPr>
      </w:pPr>
      <w:r w:rsidRPr="007F3DA9">
        <w:rPr>
          <w:rFonts w:ascii="Times New Roman" w:hAnsi="Times New Roman"/>
          <w:b/>
          <w:sz w:val="24"/>
          <w:szCs w:val="24"/>
        </w:rPr>
        <w:t>2. Содержание курса внеурочной деятельности с указанием форм о</w:t>
      </w:r>
      <w:r>
        <w:rPr>
          <w:rFonts w:ascii="Times New Roman" w:hAnsi="Times New Roman"/>
          <w:b/>
          <w:sz w:val="24"/>
          <w:szCs w:val="24"/>
        </w:rPr>
        <w:t>рганизации и видов деятельности.</w:t>
      </w: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9"/>
        <w:gridCol w:w="4133"/>
        <w:gridCol w:w="3801"/>
      </w:tblGrid>
      <w:tr w:rsidR="00C10FF5" w:rsidRPr="00C10FF5" w:rsidTr="00C10FF5">
        <w:tc>
          <w:tcPr>
            <w:tcW w:w="2127" w:type="dxa"/>
          </w:tcPr>
          <w:p w:rsidR="00C10FF5" w:rsidRPr="00E223F3" w:rsidRDefault="00C10FF5" w:rsidP="00C10FF5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23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528" w:type="dxa"/>
          </w:tcPr>
          <w:p w:rsidR="00C10FF5" w:rsidRPr="00E223F3" w:rsidRDefault="00C10FF5" w:rsidP="00C10F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23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268" w:type="dxa"/>
          </w:tcPr>
          <w:p w:rsidR="00C10FF5" w:rsidRPr="00E223F3" w:rsidRDefault="00C10FF5" w:rsidP="00C10F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23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и виды деятельности</w:t>
            </w:r>
          </w:p>
        </w:tc>
      </w:tr>
      <w:tr w:rsidR="00C10FF5" w:rsidRPr="00C10FF5" w:rsidTr="00C10FF5">
        <w:tc>
          <w:tcPr>
            <w:tcW w:w="2127" w:type="dxa"/>
          </w:tcPr>
          <w:p w:rsidR="00C10FF5" w:rsidRPr="00C10FF5" w:rsidRDefault="00C10FF5" w:rsidP="00E22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В м</w:t>
            </w:r>
            <w:r w:rsidRPr="00C1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C1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 культ</w:t>
            </w:r>
            <w:r w:rsidRPr="00C1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C1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ры</w:t>
            </w:r>
          </w:p>
          <w:p w:rsidR="00C10FF5" w:rsidRPr="00C10FF5" w:rsidRDefault="00C10FF5" w:rsidP="00C1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C10FF5" w:rsidRPr="00C10FF5" w:rsidRDefault="00C10FF5" w:rsidP="00E22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Величие российской культуры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. Ро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сийская культура – плод усилий ра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народов. Деятели науки и кул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туры – представителей разных н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 xml:space="preserve">циональностей (К. Брюллов, И. Репин, К. Станиславский,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Ш. Алейхем, Г. Уланова, Д. Шостакович, Р. Гамзатов, Л. Лихачев, С. Эрьзя, Ю. Рытхэу и др.). </w:t>
            </w:r>
          </w:p>
          <w:p w:rsidR="00C10FF5" w:rsidRPr="00C10FF5" w:rsidRDefault="00C10FF5" w:rsidP="00C10FF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Человек – творец и носитель культуры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. Вне культуры жизнь чел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невозможна. Вклад личности в культуру зависит от ее таланта, сп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собностей, упорства. Законы нравс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венности – часть культуры общества. Источники, создающие нравственные установки.</w:t>
            </w:r>
          </w:p>
        </w:tc>
        <w:tc>
          <w:tcPr>
            <w:tcW w:w="2268" w:type="dxa"/>
          </w:tcPr>
          <w:p w:rsidR="00C10FF5" w:rsidRPr="00482E2E" w:rsidRDefault="00482E2E" w:rsidP="00482E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Учебный диалог: обсуждение т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«Что такое культура?»</w:t>
            </w:r>
          </w:p>
          <w:p w:rsidR="00482E2E" w:rsidRPr="00482E2E" w:rsidRDefault="00482E2E" w:rsidP="00482E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Восприятие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оценка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информации, представленной в рассказе учит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ля «Что такое этика?».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Учебный диалог обсуждение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высказывания 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Аристотеля об этике.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Совместная деятельность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группах: «Объя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нение значения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пословиц и пог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ворок разных народов».</w:t>
            </w:r>
          </w:p>
          <w:p w:rsidR="00482E2E" w:rsidRPr="00482E2E" w:rsidRDefault="00482E2E" w:rsidP="00482E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 с культурным н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следием народов Ро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сии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Обсуждение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докладов и пр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зентаций учащихся на тему «Сл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весный портрет выдающегося де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теля культуры России».</w:t>
            </w:r>
          </w:p>
          <w:p w:rsidR="00482E2E" w:rsidRPr="00482E2E" w:rsidRDefault="00482E2E" w:rsidP="00482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 с культурным н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следием.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Объяснение знач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пословиц и погов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рок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Обсуждение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докладов и пр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зентаций учащихся на тему «Сл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весный портрет выдающегося де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теля культуры».</w:t>
            </w:r>
          </w:p>
        </w:tc>
      </w:tr>
      <w:tr w:rsidR="00C10FF5" w:rsidRPr="00C10FF5" w:rsidTr="00C10FF5">
        <w:tc>
          <w:tcPr>
            <w:tcW w:w="2127" w:type="dxa"/>
          </w:tcPr>
          <w:p w:rsidR="00C10FF5" w:rsidRPr="00C10FF5" w:rsidRDefault="00C10FF5" w:rsidP="00E22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2. Нра</w:t>
            </w:r>
            <w:r w:rsidRPr="00C1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C1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ственные це</w:t>
            </w:r>
            <w:r w:rsidRPr="00C1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C1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ности росси</w:t>
            </w:r>
            <w:r w:rsidRPr="00C1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C1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ского нар</w:t>
            </w:r>
            <w:r w:rsidRPr="00C1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C1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  <w:p w:rsidR="00C10FF5" w:rsidRPr="00C10FF5" w:rsidRDefault="00C10FF5" w:rsidP="00C10F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C10FF5" w:rsidRPr="00C10FF5" w:rsidRDefault="00C10FF5" w:rsidP="00E22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Береги землю родимую, как мать любимую».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Представления о патри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тизме в фольклоре разных н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 xml:space="preserve">родов. Герои национального эпоса разных народов (Улып, Сияжар, Боотур, 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Урал-батыр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и др.).</w:t>
            </w:r>
          </w:p>
          <w:p w:rsidR="00C10FF5" w:rsidRPr="00C10FF5" w:rsidRDefault="00C10FF5" w:rsidP="00C10FF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Жизнь ратными подвигами полна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. Реальные примеры выражения патриотических чувств в истории России (Дмитрий Донской, Кузьма Минин, Иван Сусанин, Надежда Д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рова и др.). Деятели разных конфе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сий – патриоты (Сергий Радоне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 xml:space="preserve">ский, Рабби Шнеур-Залман и др.). 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Вклад народов нашей страны в п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беду над фашизмом. Память о г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роях – з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щитниках Отечества. </w:t>
            </w:r>
          </w:p>
          <w:p w:rsidR="00C10FF5" w:rsidRPr="00C10FF5" w:rsidRDefault="00C10FF5" w:rsidP="00C10FF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труде – красота человека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труда в фольклоре разных н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родов (сказках, легендах, послов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цах). </w:t>
            </w:r>
          </w:p>
          <w:p w:rsidR="00C10FF5" w:rsidRPr="00C10FF5" w:rsidRDefault="00C10FF5" w:rsidP="00C10FF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Плод добрых трудов сл</w:t>
            </w: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вен…».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Буддизм, ислам, христианство о труде и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трудолюбии.</w:t>
            </w:r>
          </w:p>
          <w:p w:rsidR="00C10FF5" w:rsidRPr="00C10FF5" w:rsidRDefault="00C10FF5" w:rsidP="00C10FF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Люди труда.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Примеры сам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отверженного труда людей разной национальности на благо родины (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землепроходцы, ученые, путеш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стве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ники, колхозники и пр.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10FF5" w:rsidRPr="00C10FF5" w:rsidRDefault="00C10FF5" w:rsidP="00C10FF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Бережное отношение к пр</w:t>
            </w: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роде.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Одушевление природы нашими предками. Роль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заповедников в с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хранении природных объектов. Зап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 xml:space="preserve">ники на карте России, 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Южного Ур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ла.</w:t>
            </w:r>
          </w:p>
          <w:p w:rsidR="00C10FF5" w:rsidRPr="00C10FF5" w:rsidRDefault="00C10FF5" w:rsidP="00E22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Семья – хранитель духовных ценн</w:t>
            </w: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стей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. Роль семьи в жизни чел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века. Любовь,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искренность, симпатия, взаимопомощь и поддержка – гла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ные с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мейные ценности. О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любви и милосердии в разных религиях. С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мейные ценности в православии, буддизме,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исламе, иудаизме. Взаим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членов семьи. 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Отраж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ние ценностей семьи в фольклоре разных народов.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Семья – первый труд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вой коллектив.</w:t>
            </w:r>
          </w:p>
        </w:tc>
        <w:tc>
          <w:tcPr>
            <w:tcW w:w="2268" w:type="dxa"/>
          </w:tcPr>
          <w:p w:rsidR="00C10FF5" w:rsidRPr="00482E2E" w:rsidRDefault="00482E2E" w:rsidP="00482E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Обсуждение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проблемы: «Отраж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ние в фольклоре народов России семейных ценностей».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Учебный диалог: «Любовь – главная семе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ная ценность». </w:t>
            </w:r>
          </w:p>
          <w:p w:rsidR="00482E2E" w:rsidRPr="00482E2E" w:rsidRDefault="00482E2E" w:rsidP="00482E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Объяснение значения пословиц и поговорок о Родине и патриотич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ских чувствах.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Совместная де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тельность в парах: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и обс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ждение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башкирской легенды об Урал-батыре.</w:t>
            </w:r>
          </w:p>
          <w:p w:rsidR="00482E2E" w:rsidRPr="00482E2E" w:rsidRDefault="00482E2E" w:rsidP="00482E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Оживление и использов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ние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имеющихся знаний: ответ на вопрос «Как древние люди отн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сились к природе?». </w:t>
            </w:r>
          </w:p>
          <w:p w:rsidR="00482E2E" w:rsidRPr="00C10FF5" w:rsidRDefault="00482E2E" w:rsidP="00482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Учебный ди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лог: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обсуждение проблемы: «Как может проявляться любовь к Р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дине в мирное время?» Защита проектов по темам раздела</w:t>
            </w:r>
          </w:p>
        </w:tc>
      </w:tr>
      <w:tr w:rsidR="00C10FF5" w:rsidRPr="00C10FF5" w:rsidTr="00C10FF5">
        <w:tc>
          <w:tcPr>
            <w:tcW w:w="2127" w:type="dxa"/>
          </w:tcPr>
          <w:p w:rsidR="00C10FF5" w:rsidRPr="00C10FF5" w:rsidRDefault="00C10FF5" w:rsidP="00E22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3. Рел</w:t>
            </w:r>
            <w:r w:rsidRPr="00C1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C1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гия и культура</w:t>
            </w:r>
          </w:p>
          <w:p w:rsidR="00C10FF5" w:rsidRPr="00C10FF5" w:rsidRDefault="00C10FF5" w:rsidP="00C10FF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C10FF5" w:rsidRPr="00C10FF5" w:rsidRDefault="00C10FF5" w:rsidP="00E22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Роль религии в развитии кул</w:t>
            </w: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туры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. Вклад религии в развитие материал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ной и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духовной культуры о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щества.</w:t>
            </w:r>
          </w:p>
          <w:p w:rsidR="00C10FF5" w:rsidRPr="00C10FF5" w:rsidRDefault="00C10FF5" w:rsidP="00E22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Культурное наследие христ</w:t>
            </w: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анской Руси.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Принятие христианства на Р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си,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влияние Византии. Христиа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ская вера и образование в Древней Руси. Великие князья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Древней Руси и их влияние на развитие образования. Православный храм (внешние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 xml:space="preserve">бенности, внутреннее убранство). 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Храмы Южного Урала.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Духовная музыка. Богослужебное песнопение.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Колокольный звон. Особенности пр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вославного календаря.</w:t>
            </w:r>
          </w:p>
          <w:p w:rsidR="00C10FF5" w:rsidRPr="00C10FF5" w:rsidRDefault="00C10FF5" w:rsidP="00E22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Культура ислама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. Возникновение и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лама. Первые столетия ислама (VII-XII века)– золотое время исла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ской культуры. Успехи образования и на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ки. Вклад мусульманской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туры в сокровищницу мировой кул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туры. Декоративно-прикладное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народов, исповедующих ислам. М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 xml:space="preserve">четь – часть исламской культуры. 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Мечети Южного Урала.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Исламский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календарь.</w:t>
            </w:r>
          </w:p>
          <w:p w:rsidR="00C10FF5" w:rsidRPr="00C10FF5" w:rsidRDefault="00C10FF5" w:rsidP="00E22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Иудаизм и культура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. Возни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новение иудаизма. Тора – Пятикнижие Мо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сея.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Синагога – молельный дом иуд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ев. Особенности внутреннего убра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ства синагоги.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Синагоги в Челяби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ске и Троицке.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Священная история иуд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ев в сюжетах мировой живописи. Е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рейский календарь.</w:t>
            </w:r>
          </w:p>
          <w:p w:rsidR="00C10FF5" w:rsidRPr="00C10FF5" w:rsidRDefault="00C10FF5" w:rsidP="00E22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Культурные традиции буддизма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. Распространение буддизма в России.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Культовые сооружения будд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стов. Буддийские монастыри. Иску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ство танка. Буддийский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календарь.</w:t>
            </w:r>
          </w:p>
        </w:tc>
        <w:tc>
          <w:tcPr>
            <w:tcW w:w="2268" w:type="dxa"/>
          </w:tcPr>
          <w:p w:rsidR="00C10FF5" w:rsidRPr="00482E2E" w:rsidRDefault="00482E2E" w:rsidP="00482E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Оживление имеющегося опыта и знаний: высказывания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тему: «О каких религиозных праздниках мы уже наем? Что мы можем ра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сказать о православном храме, м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чети, синагоге и пагоде? </w:t>
            </w:r>
          </w:p>
          <w:p w:rsidR="00482E2E" w:rsidRPr="00482E2E" w:rsidRDefault="00482E2E" w:rsidP="00482E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Учебный диалог: обсужд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ние вопросов «Что мы знаем о христианской вере? Когда Дре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няя Русь приняла христианство?»</w:t>
            </w:r>
          </w:p>
          <w:p w:rsidR="00482E2E" w:rsidRPr="00482E2E" w:rsidRDefault="00482E2E" w:rsidP="00482E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Обсуждение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докладов и презент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ций учащихся на тему «Религио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ные культуры: их вклад и насл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дие в развитии России»</w:t>
            </w:r>
          </w:p>
          <w:p w:rsidR="00482E2E" w:rsidRPr="00C10FF5" w:rsidRDefault="00482E2E" w:rsidP="00482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Оживление имеющегося опыта и знаний: высказывания на тему «Представители каких религий живут в нашей области?», «Какие религиозные традиции и праздн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 отмечают верующие нашей о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ласти?»</w:t>
            </w:r>
          </w:p>
        </w:tc>
      </w:tr>
      <w:tr w:rsidR="00C10FF5" w:rsidRPr="00C10FF5" w:rsidTr="00C10FF5">
        <w:tc>
          <w:tcPr>
            <w:tcW w:w="2127" w:type="dxa"/>
          </w:tcPr>
          <w:p w:rsidR="00C10FF5" w:rsidRPr="00C10FF5" w:rsidRDefault="00C10FF5" w:rsidP="00C10FF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C1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Как сохранить духовные це</w:t>
            </w:r>
            <w:r w:rsidRPr="00C1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C1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ности</w:t>
            </w:r>
          </w:p>
          <w:p w:rsidR="00C10FF5" w:rsidRPr="00C10FF5" w:rsidRDefault="00C10FF5" w:rsidP="00C10FF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C10FF5" w:rsidRPr="00C10FF5" w:rsidRDefault="00C10FF5" w:rsidP="00E22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Забота государства о сохранении </w:t>
            </w: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духовных ценностей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. Конституцио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гарантии права гражданина и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поведовать любую религию. Восст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новление памятников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духовной кул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туры, охрана исторических памятн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 xml:space="preserve">ков России и 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Южного Урала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, св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занных с разными религиями.</w:t>
            </w:r>
          </w:p>
          <w:p w:rsidR="00C10FF5" w:rsidRPr="00C10FF5" w:rsidRDefault="00C10FF5" w:rsidP="00C10FF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Хранить память предков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. Уважение к труду, обычаям, вере предков. Примеры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благотворител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ности из российской истории. И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 xml:space="preserve">вестные меценаты России и </w:t>
            </w:r>
            <w:r w:rsidRPr="00C10F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Южного Урала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82E2E" w:rsidRPr="00482E2E" w:rsidRDefault="00482E2E" w:rsidP="00482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2E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информации, предста</w:t>
            </w:r>
            <w:r w:rsidRPr="00482E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82E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ленной в рассказе учителя «Забота государства о сохранении духо</w:t>
            </w:r>
            <w:r w:rsidRPr="00482E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82E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ных ценностей»</w:t>
            </w:r>
          </w:p>
          <w:p w:rsidR="00C10FF5" w:rsidRPr="00482E2E" w:rsidRDefault="00482E2E" w:rsidP="00482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2E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и выделение главной мы</w:t>
            </w:r>
            <w:r w:rsidRPr="00482E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82E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 текста «Храм Христа Спасит</w:t>
            </w:r>
            <w:r w:rsidRPr="00482E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82E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ля».</w:t>
            </w:r>
          </w:p>
          <w:p w:rsidR="00482E2E" w:rsidRPr="00482E2E" w:rsidRDefault="00482E2E" w:rsidP="00482E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Учебный диалог: обсуждение т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«Роль памятников духовной культуры в истории развитии Ро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сии»</w:t>
            </w:r>
          </w:p>
          <w:p w:rsidR="00482E2E" w:rsidRPr="00482E2E" w:rsidRDefault="00482E2E" w:rsidP="00482E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Обсуждение</w:t>
            </w:r>
            <w:r w:rsidRPr="00482E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докладов и презент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ций учащихся на тему: «Фоль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лор-духовное наследие каждого народа»</w:t>
            </w:r>
          </w:p>
        </w:tc>
        <w:bookmarkStart w:id="0" w:name="_GoBack"/>
        <w:bookmarkEnd w:id="0"/>
      </w:tr>
      <w:tr w:rsidR="00C10FF5" w:rsidRPr="00C10FF5" w:rsidTr="00C10FF5">
        <w:tc>
          <w:tcPr>
            <w:tcW w:w="2127" w:type="dxa"/>
          </w:tcPr>
          <w:p w:rsidR="00C10FF5" w:rsidRPr="00C10FF5" w:rsidRDefault="00C10FF5" w:rsidP="00C10FF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5. Твой духовный мир.</w:t>
            </w:r>
          </w:p>
          <w:p w:rsidR="00C10FF5" w:rsidRPr="00C10FF5" w:rsidRDefault="00C10FF5" w:rsidP="00C10FF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C10FF5" w:rsidRPr="00E223F3" w:rsidRDefault="00C10FF5" w:rsidP="00E223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Что составляет твой духо</w:t>
            </w: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C10F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ный мир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. Образованность человека, его инт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ресы,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увлечения, симпатии, радости, нравственные качества ли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ности – составляющие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духовного мира. Кул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тура поведения человека. Этикет в разных жизненных ситуациях.</w:t>
            </w:r>
            <w:r w:rsidR="00E2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Нра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0FF5">
              <w:rPr>
                <w:rFonts w:ascii="Times New Roman" w:hAnsi="Times New Roman" w:cs="Times New Roman"/>
                <w:sz w:val="24"/>
                <w:szCs w:val="24"/>
              </w:rPr>
              <w:t>ственные качества человека.</w:t>
            </w:r>
          </w:p>
        </w:tc>
        <w:tc>
          <w:tcPr>
            <w:tcW w:w="2268" w:type="dxa"/>
          </w:tcPr>
          <w:p w:rsidR="00C10FF5" w:rsidRPr="00482E2E" w:rsidRDefault="00482E2E" w:rsidP="00482E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Обсуждение проблемы по теме «Как сохранить духовные ценн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 в обществе»</w:t>
            </w:r>
          </w:p>
          <w:p w:rsidR="00482E2E" w:rsidRPr="00C10FF5" w:rsidRDefault="00482E2E" w:rsidP="00482E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Учебный диалог: обсуждение т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«Какова роль театров и музеев в сохранении духовных памятн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482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ков культуры»</w:t>
            </w:r>
          </w:p>
        </w:tc>
      </w:tr>
    </w:tbl>
    <w:p w:rsidR="00C10FF5" w:rsidRPr="00C10FF5" w:rsidRDefault="00C10FF5" w:rsidP="002D22D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6B22" w:rsidRDefault="00476B22" w:rsidP="002D22D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76B22" w:rsidSect="002D22D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2D22DC" w:rsidRPr="00B5670F" w:rsidRDefault="002D22DC" w:rsidP="002D22D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Тематическое планирование с указанием количества часов, отводимых на освоение каждой темы</w:t>
      </w:r>
    </w:p>
    <w:p w:rsidR="00085C0A" w:rsidRPr="00DC7C2E" w:rsidRDefault="00085C0A" w:rsidP="00085C0A">
      <w:pPr>
        <w:spacing w:after="0" w:line="240" w:lineRule="auto"/>
        <w:ind w:firstLine="397"/>
        <w:jc w:val="both"/>
        <w:rPr>
          <w:rFonts w:ascii="Times New Roman" w:hAnsi="Times New Roman"/>
          <w:b/>
          <w:i/>
          <w:color w:val="0000CC"/>
          <w:sz w:val="28"/>
          <w:szCs w:val="28"/>
        </w:rPr>
      </w:pPr>
      <w:r w:rsidRPr="00DC7C2E">
        <w:rPr>
          <w:rFonts w:ascii="Times New Roman" w:hAnsi="Times New Roman"/>
          <w:b/>
          <w:i/>
          <w:color w:val="0000CC"/>
          <w:sz w:val="28"/>
          <w:szCs w:val="28"/>
        </w:rPr>
        <w:t>Комментарий для общеобразовательной организации</w:t>
      </w:r>
    </w:p>
    <w:p w:rsidR="002D22DC" w:rsidRDefault="00085C0A" w:rsidP="00085C0A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i/>
          <w:color w:val="0000CC"/>
          <w:sz w:val="28"/>
          <w:szCs w:val="28"/>
        </w:rPr>
        <w:t>Все обозначенные в тематическом планировании оценочные материалы размещены в репозитории Р1.3.3.9, в том числе лист оценки устного ответа (порядок оценивания устных ответов определяет учитель)</w:t>
      </w:r>
    </w:p>
    <w:p w:rsidR="00085C0A" w:rsidRDefault="00085C0A" w:rsidP="00476B22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</w:p>
    <w:p w:rsidR="00476B22" w:rsidRDefault="00476B22" w:rsidP="00476B22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DD3CC4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 xml:space="preserve">5 класс </w:t>
      </w:r>
    </w:p>
    <w:p w:rsidR="00476B22" w:rsidRPr="00DD3CC4" w:rsidRDefault="00E223F3" w:rsidP="00E223F3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34 часа</w:t>
      </w:r>
    </w:p>
    <w:p w:rsidR="00476B22" w:rsidRDefault="00476B22" w:rsidP="00476B22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учебника: </w:t>
      </w:r>
      <w:r w:rsidRPr="00DD3CC4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Основы духовно-нравственной культуры народов России </w:t>
      </w:r>
    </w:p>
    <w:p w:rsidR="00476B22" w:rsidRDefault="00476B22" w:rsidP="00476B22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Авторы: </w:t>
      </w:r>
      <w:r w:rsidRPr="00DD3CC4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Виноградова Н.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 </w:t>
      </w:r>
      <w:r w:rsidRPr="00DD3CC4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Ф., Власенко В.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 </w:t>
      </w:r>
      <w:r w:rsidRPr="00DD3CC4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И., Поляков А.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 </w:t>
      </w:r>
      <w:r w:rsidRPr="00DD3CC4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В.</w:t>
      </w:r>
    </w:p>
    <w:p w:rsidR="00476B22" w:rsidRDefault="00476B22" w:rsidP="00476B22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Издательство</w:t>
      </w:r>
      <w:r w:rsidR="00E223F3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DD3CC4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Вентана-Граф </w:t>
      </w:r>
    </w:p>
    <w:p w:rsidR="00090AC6" w:rsidRDefault="00090AC6" w:rsidP="00476B22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8222"/>
        <w:gridCol w:w="1843"/>
        <w:gridCol w:w="4612"/>
      </w:tblGrid>
      <w:tr w:rsidR="00090AC6" w:rsidRPr="00090AC6" w:rsidTr="00B51F86">
        <w:trPr>
          <w:tblHeader/>
        </w:trPr>
        <w:tc>
          <w:tcPr>
            <w:tcW w:w="675" w:type="dxa"/>
          </w:tcPr>
          <w:p w:rsidR="00090AC6" w:rsidRPr="00677314" w:rsidRDefault="00090AC6" w:rsidP="00B51F86">
            <w:pPr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222" w:type="dxa"/>
          </w:tcPr>
          <w:p w:rsidR="00090AC6" w:rsidRPr="00677314" w:rsidRDefault="00090AC6" w:rsidP="00B51F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ru-RU"/>
              </w:rPr>
              <w:t>Т</w:t>
            </w:r>
            <w:r w:rsidRPr="0067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учетом НРЭО</w:t>
            </w:r>
          </w:p>
        </w:tc>
        <w:tc>
          <w:tcPr>
            <w:tcW w:w="1843" w:type="dxa"/>
          </w:tcPr>
          <w:p w:rsidR="00090AC6" w:rsidRPr="00677314" w:rsidRDefault="00090AC6" w:rsidP="00B51F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</w:t>
            </w:r>
            <w:r w:rsidR="00E22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7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учебника</w:t>
            </w:r>
          </w:p>
        </w:tc>
        <w:tc>
          <w:tcPr>
            <w:tcW w:w="4612" w:type="dxa"/>
          </w:tcPr>
          <w:p w:rsidR="00090AC6" w:rsidRPr="00677314" w:rsidRDefault="00090AC6" w:rsidP="00B51F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 успеваемости</w:t>
            </w: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мире культуры (2 часа)</w:t>
            </w:r>
          </w:p>
        </w:tc>
        <w:tc>
          <w:tcPr>
            <w:tcW w:w="1843" w:type="dxa"/>
          </w:tcPr>
          <w:p w:rsidR="00090AC6" w:rsidRPr="00677314" w:rsidRDefault="00090AC6" w:rsidP="00C10F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Величие многонациональной российской культуры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– творец и носитель культуры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Нравственные ценности российского народа (15 часов) </w:t>
            </w:r>
          </w:p>
        </w:tc>
        <w:tc>
          <w:tcPr>
            <w:tcW w:w="1843" w:type="dxa"/>
          </w:tcPr>
          <w:p w:rsidR="00090AC6" w:rsidRPr="00677314" w:rsidRDefault="00090AC6" w:rsidP="00C10F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«Береги землю родимую, как мать любимую»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ратными подвигами полна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Наши земляки – защитники Отечества </w:t>
            </w:r>
          </w:p>
        </w:tc>
        <w:tc>
          <w:tcPr>
            <w:tcW w:w="1843" w:type="dxa"/>
          </w:tcPr>
          <w:p w:rsidR="00090AC6" w:rsidRPr="00677314" w:rsidRDefault="00090AC6" w:rsidP="00C10F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 лит-ра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труде – красота человека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«Плод добрых трудов славен» 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труда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14">
              <w:rPr>
                <w:rFonts w:ascii="Times New Roman" w:hAnsi="Times New Roman" w:cs="Times New Roman"/>
                <w:sz w:val="24"/>
                <w:szCs w:val="24"/>
              </w:rPr>
              <w:t>Трудовые деньги</w:t>
            </w:r>
          </w:p>
        </w:tc>
        <w:tc>
          <w:tcPr>
            <w:tcW w:w="1843" w:type="dxa"/>
          </w:tcPr>
          <w:p w:rsidR="00090AC6" w:rsidRPr="00677314" w:rsidRDefault="00090AC6" w:rsidP="00C10F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 лит-ра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1</w:t>
            </w: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Наши знаменитые земляки – труженики</w:t>
            </w:r>
          </w:p>
        </w:tc>
        <w:tc>
          <w:tcPr>
            <w:tcW w:w="1843" w:type="dxa"/>
          </w:tcPr>
          <w:p w:rsidR="00090AC6" w:rsidRPr="00677314" w:rsidRDefault="00090AC6" w:rsidP="00C10F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 лит-ра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14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природе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14">
              <w:rPr>
                <w:rFonts w:ascii="Times New Roman" w:hAnsi="Times New Roman" w:cs="Times New Roman"/>
                <w:sz w:val="24"/>
                <w:szCs w:val="24"/>
              </w:rPr>
              <w:t>Как древние люди относились к природе?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73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Зачем нужны заповедники на Южном Урале?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С. 52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14">
              <w:rPr>
                <w:rFonts w:ascii="Times New Roman" w:hAnsi="Times New Roman" w:cs="Times New Roman"/>
                <w:sz w:val="24"/>
                <w:szCs w:val="24"/>
              </w:rPr>
              <w:t>Семья – хранитель духовных ценностей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b/>
                <w:color w:val="444444"/>
                <w:spacing w:val="-10"/>
                <w:kern w:val="36"/>
                <w:sz w:val="24"/>
                <w:szCs w:val="24"/>
              </w:rPr>
            </w:pPr>
            <w:r w:rsidRPr="00677314">
              <w:rPr>
                <w:rFonts w:ascii="Times New Roman" w:hAnsi="Times New Roman" w:cs="Times New Roman"/>
                <w:sz w:val="24"/>
                <w:szCs w:val="24"/>
              </w:rPr>
              <w:t>Почему следует гордиться своей фамилией?</w:t>
            </w:r>
          </w:p>
        </w:tc>
        <w:tc>
          <w:tcPr>
            <w:tcW w:w="1843" w:type="dxa"/>
          </w:tcPr>
          <w:p w:rsidR="00090AC6" w:rsidRPr="00677314" w:rsidRDefault="00090AC6" w:rsidP="00C10F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 лит-ра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2</w:t>
            </w: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B51F86" w:rsidP="00C1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090AC6" w:rsidRPr="00677314">
              <w:rPr>
                <w:rFonts w:ascii="Times New Roman" w:hAnsi="Times New Roman" w:cs="Times New Roman"/>
                <w:sz w:val="24"/>
                <w:szCs w:val="24"/>
              </w:rPr>
              <w:t>. Нравственные ценности российского народа</w:t>
            </w:r>
          </w:p>
        </w:tc>
        <w:tc>
          <w:tcPr>
            <w:tcW w:w="1843" w:type="dxa"/>
          </w:tcPr>
          <w:p w:rsidR="00090AC6" w:rsidRPr="00677314" w:rsidRDefault="00090AC6" w:rsidP="00C10F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1</w:t>
            </w: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314">
              <w:rPr>
                <w:rFonts w:ascii="Times New Roman" w:hAnsi="Times New Roman" w:cs="Times New Roman"/>
                <w:b/>
                <w:sz w:val="24"/>
                <w:szCs w:val="24"/>
              </w:rPr>
              <w:t>Религия и культура (13 часов)</w:t>
            </w:r>
          </w:p>
        </w:tc>
        <w:tc>
          <w:tcPr>
            <w:tcW w:w="1843" w:type="dxa"/>
          </w:tcPr>
          <w:p w:rsidR="00090AC6" w:rsidRPr="00677314" w:rsidRDefault="00090AC6" w:rsidP="00C10F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религии в развитии культуры </w:t>
            </w:r>
          </w:p>
        </w:tc>
        <w:tc>
          <w:tcPr>
            <w:tcW w:w="1843" w:type="dxa"/>
          </w:tcPr>
          <w:p w:rsidR="00090AC6" w:rsidRPr="00677314" w:rsidRDefault="00090AC6" w:rsidP="00C10F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84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14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наследие христианской Руси 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73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Православные храмы Южного Урала</w:t>
            </w:r>
          </w:p>
        </w:tc>
        <w:tc>
          <w:tcPr>
            <w:tcW w:w="1843" w:type="dxa"/>
          </w:tcPr>
          <w:p w:rsidR="00090AC6" w:rsidRPr="00677314" w:rsidRDefault="00090AC6" w:rsidP="00C10F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 лит-ра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14">
              <w:rPr>
                <w:rFonts w:ascii="Times New Roman" w:hAnsi="Times New Roman" w:cs="Times New Roman"/>
                <w:sz w:val="24"/>
                <w:szCs w:val="24"/>
              </w:rPr>
              <w:t>Духовная музыка. Послушаем звон колоколов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ислама. Образование и наука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Мечеть – часть исламской культуры.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105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B51F86" w:rsidP="00C1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="00090AC6" w:rsidRPr="00677314">
              <w:rPr>
                <w:rFonts w:ascii="Times New Roman" w:hAnsi="Times New Roman" w:cs="Times New Roman"/>
                <w:sz w:val="24"/>
                <w:szCs w:val="24"/>
              </w:rPr>
              <w:t>. Можно ли праздник посвящать плугу?</w:t>
            </w:r>
          </w:p>
        </w:tc>
        <w:tc>
          <w:tcPr>
            <w:tcW w:w="1843" w:type="dxa"/>
          </w:tcPr>
          <w:p w:rsidR="00090AC6" w:rsidRPr="00677314" w:rsidRDefault="00090AC6" w:rsidP="00C10F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3</w:t>
            </w: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hAnsi="Times New Roman" w:cs="Times New Roman"/>
                <w:sz w:val="24"/>
                <w:szCs w:val="24"/>
              </w:rPr>
              <w:t>Иудаизм и культура. Пятикнижие Моисея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109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3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Синагоги в Челябинске и Троицке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111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314">
              <w:rPr>
                <w:rFonts w:ascii="Times New Roman" w:hAnsi="Times New Roman" w:cs="Times New Roman"/>
                <w:sz w:val="24"/>
                <w:szCs w:val="24"/>
              </w:rPr>
              <w:t>Иудейская история в произведениях живописи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114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 традиции буддизма. Священные сооружения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keepNext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121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Буддизм в России. Буддийский календарь</w:t>
            </w:r>
          </w:p>
        </w:tc>
        <w:tc>
          <w:tcPr>
            <w:tcW w:w="1843" w:type="dxa"/>
          </w:tcPr>
          <w:p w:rsidR="00090AC6" w:rsidRPr="00677314" w:rsidRDefault="00090AC6" w:rsidP="00C10FF5">
            <w:pPr>
              <w:keepNext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120, 127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B51F86" w:rsidP="00C1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="00090AC6" w:rsidRPr="00677314">
              <w:rPr>
                <w:rFonts w:ascii="Times New Roman" w:hAnsi="Times New Roman" w:cs="Times New Roman"/>
                <w:sz w:val="24"/>
                <w:szCs w:val="24"/>
              </w:rPr>
              <w:t>. Что за праздник – Цаган Сар?</w:t>
            </w:r>
          </w:p>
        </w:tc>
        <w:tc>
          <w:tcPr>
            <w:tcW w:w="1843" w:type="dxa"/>
          </w:tcPr>
          <w:p w:rsidR="00090AC6" w:rsidRPr="00677314" w:rsidRDefault="00090AC6" w:rsidP="00C10F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 лит-ра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4</w:t>
            </w: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keepNext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314">
              <w:rPr>
                <w:rFonts w:ascii="Times New Roman" w:hAnsi="Times New Roman" w:cs="Times New Roman"/>
                <w:b/>
                <w:sz w:val="24"/>
                <w:szCs w:val="24"/>
              </w:rPr>
              <w:t>Как сохранить духовные ценности (2 часа)</w:t>
            </w:r>
          </w:p>
        </w:tc>
        <w:tc>
          <w:tcPr>
            <w:tcW w:w="1843" w:type="dxa"/>
          </w:tcPr>
          <w:p w:rsidR="00090AC6" w:rsidRPr="00677314" w:rsidRDefault="00090AC6" w:rsidP="00C10FF5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14">
              <w:rPr>
                <w:rFonts w:ascii="Times New Roman" w:hAnsi="Times New Roman" w:cs="Times New Roman"/>
                <w:sz w:val="24"/>
                <w:szCs w:val="24"/>
              </w:rPr>
              <w:t>Забота государства о сохранении духовных ценностей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129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14">
              <w:rPr>
                <w:rFonts w:ascii="Times New Roman" w:hAnsi="Times New Roman" w:cs="Times New Roman"/>
                <w:sz w:val="24"/>
                <w:szCs w:val="24"/>
              </w:rPr>
              <w:t>Хранить память предков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134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314">
              <w:rPr>
                <w:rFonts w:ascii="Times New Roman" w:hAnsi="Times New Roman" w:cs="Times New Roman"/>
                <w:b/>
                <w:sz w:val="24"/>
                <w:szCs w:val="24"/>
              </w:rPr>
              <w:t>Твой духовный мир (3 часа)</w:t>
            </w:r>
          </w:p>
        </w:tc>
        <w:tc>
          <w:tcPr>
            <w:tcW w:w="1843" w:type="dxa"/>
          </w:tcPr>
          <w:p w:rsidR="00090AC6" w:rsidRPr="00677314" w:rsidRDefault="00090AC6" w:rsidP="00C10F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14">
              <w:rPr>
                <w:rFonts w:ascii="Times New Roman" w:hAnsi="Times New Roman" w:cs="Times New Roman"/>
                <w:sz w:val="24"/>
                <w:szCs w:val="24"/>
              </w:rPr>
              <w:t>Что составляет твой духовный мир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136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14">
              <w:rPr>
                <w:rFonts w:ascii="Times New Roman" w:hAnsi="Times New Roman" w:cs="Times New Roman"/>
                <w:sz w:val="24"/>
                <w:szCs w:val="24"/>
              </w:rPr>
              <w:t>Твоя культура поведения</w:t>
            </w:r>
          </w:p>
        </w:tc>
        <w:tc>
          <w:tcPr>
            <w:tcW w:w="1843" w:type="dxa"/>
          </w:tcPr>
          <w:p w:rsidR="00090AC6" w:rsidRPr="00677314" w:rsidRDefault="00090AC6" w:rsidP="00090A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148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77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AC6" w:rsidRPr="00090AC6" w:rsidTr="00090AC6">
        <w:tc>
          <w:tcPr>
            <w:tcW w:w="675" w:type="dxa"/>
          </w:tcPr>
          <w:p w:rsidR="00090AC6" w:rsidRPr="00677314" w:rsidRDefault="00090AC6" w:rsidP="00C10FF5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</w:tcPr>
          <w:p w:rsidR="00090AC6" w:rsidRPr="00677314" w:rsidRDefault="00090AC6" w:rsidP="00C1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314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урок. Религия и культура</w:t>
            </w:r>
          </w:p>
        </w:tc>
        <w:tc>
          <w:tcPr>
            <w:tcW w:w="1843" w:type="dxa"/>
          </w:tcPr>
          <w:p w:rsidR="00090AC6" w:rsidRPr="00677314" w:rsidRDefault="00090AC6" w:rsidP="00C10F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7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2-4</w:t>
            </w:r>
          </w:p>
        </w:tc>
        <w:tc>
          <w:tcPr>
            <w:tcW w:w="4612" w:type="dxa"/>
          </w:tcPr>
          <w:p w:rsidR="00090AC6" w:rsidRPr="00677314" w:rsidRDefault="00090AC6" w:rsidP="00C10F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90AC6" w:rsidRDefault="00090AC6" w:rsidP="00476B22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D66E30" w:rsidRPr="002D22DC" w:rsidRDefault="00D66E30" w:rsidP="002D22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66E30" w:rsidRPr="002D22DC" w:rsidSect="00476B22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C64" w:rsidRDefault="00A42C64" w:rsidP="00A077C3">
      <w:pPr>
        <w:spacing w:after="0" w:line="240" w:lineRule="auto"/>
      </w:pPr>
      <w:r>
        <w:separator/>
      </w:r>
    </w:p>
  </w:endnote>
  <w:endnote w:type="continuationSeparator" w:id="1">
    <w:p w:rsidR="00A42C64" w:rsidRDefault="00A42C64" w:rsidP="00A07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C64" w:rsidRDefault="00A42C64" w:rsidP="00A077C3">
      <w:pPr>
        <w:spacing w:after="0" w:line="240" w:lineRule="auto"/>
      </w:pPr>
      <w:r>
        <w:separator/>
      </w:r>
    </w:p>
  </w:footnote>
  <w:footnote w:type="continuationSeparator" w:id="1">
    <w:p w:rsidR="00A42C64" w:rsidRDefault="00A42C64" w:rsidP="00A077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A50F8"/>
    <w:multiLevelType w:val="hybridMultilevel"/>
    <w:tmpl w:val="19BEF444"/>
    <w:lvl w:ilvl="0" w:tplc="A734F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166E6"/>
    <w:multiLevelType w:val="hybridMultilevel"/>
    <w:tmpl w:val="C46E2B8C"/>
    <w:lvl w:ilvl="0" w:tplc="520CF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CC35AB"/>
    <w:multiLevelType w:val="hybridMultilevel"/>
    <w:tmpl w:val="B12ED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5B9B"/>
    <w:rsid w:val="00055B9B"/>
    <w:rsid w:val="00085C0A"/>
    <w:rsid w:val="0008650E"/>
    <w:rsid w:val="00090AC6"/>
    <w:rsid w:val="000C0ABA"/>
    <w:rsid w:val="00182EE7"/>
    <w:rsid w:val="002B2DB7"/>
    <w:rsid w:val="002D22DC"/>
    <w:rsid w:val="00476B22"/>
    <w:rsid w:val="00481377"/>
    <w:rsid w:val="00482E2E"/>
    <w:rsid w:val="004E0536"/>
    <w:rsid w:val="0067263E"/>
    <w:rsid w:val="00677314"/>
    <w:rsid w:val="0068402A"/>
    <w:rsid w:val="006C7184"/>
    <w:rsid w:val="007539EF"/>
    <w:rsid w:val="007A76BD"/>
    <w:rsid w:val="009109EB"/>
    <w:rsid w:val="00A077C3"/>
    <w:rsid w:val="00A42C64"/>
    <w:rsid w:val="00A81944"/>
    <w:rsid w:val="00AC7E96"/>
    <w:rsid w:val="00B51F86"/>
    <w:rsid w:val="00C10FF5"/>
    <w:rsid w:val="00D4609C"/>
    <w:rsid w:val="00D66E30"/>
    <w:rsid w:val="00E22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7E9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07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77C3"/>
  </w:style>
  <w:style w:type="paragraph" w:styleId="a7">
    <w:name w:val="footer"/>
    <w:basedOn w:val="a"/>
    <w:link w:val="a8"/>
    <w:uiPriority w:val="99"/>
    <w:unhideWhenUsed/>
    <w:rsid w:val="00A07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77C3"/>
  </w:style>
  <w:style w:type="paragraph" w:styleId="a9">
    <w:name w:val="Normal (Web)"/>
    <w:basedOn w:val="a"/>
    <w:unhideWhenUsed/>
    <w:rsid w:val="00C1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2E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7E9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07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77C3"/>
  </w:style>
  <w:style w:type="paragraph" w:styleId="a7">
    <w:name w:val="footer"/>
    <w:basedOn w:val="a"/>
    <w:link w:val="a8"/>
    <w:uiPriority w:val="99"/>
    <w:unhideWhenUsed/>
    <w:rsid w:val="00A07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77C3"/>
  </w:style>
  <w:style w:type="paragraph" w:styleId="a9">
    <w:name w:val="Normal (Web)"/>
    <w:basedOn w:val="a"/>
    <w:unhideWhenUsed/>
    <w:rsid w:val="00C1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2E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4651</Words>
  <Characters>26516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ДПО ЧИППКРО</Company>
  <LinksUpToDate>false</LinksUpToDate>
  <CharactersWithSpaces>31105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Н. Чипышева</dc:creator>
  <cp:lastModifiedBy>Буданова</cp:lastModifiedBy>
  <cp:revision>5</cp:revision>
  <cp:lastPrinted>2019-10-17T02:54:00Z</cp:lastPrinted>
  <dcterms:created xsi:type="dcterms:W3CDTF">2019-10-16T15:03:00Z</dcterms:created>
  <dcterms:modified xsi:type="dcterms:W3CDTF">2019-10-17T02:56:00Z</dcterms:modified>
</cp:coreProperties>
</file>